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8A7796" w:rsidRDefault="005E131D" w:rsidP="00DA1933">
      <w:pPr>
        <w:jc w:val="center"/>
        <w:rPr>
          <w:rFonts w:ascii="Arial" w:hAnsi="Arial" w:cs="Arial"/>
          <w:b/>
          <w:bCs/>
        </w:rPr>
      </w:pPr>
      <w:r w:rsidRPr="008A7796">
        <w:rPr>
          <w:rFonts w:ascii="Arial" w:hAnsi="Arial" w:cs="Arial"/>
          <w:b/>
          <w:bCs/>
        </w:rPr>
        <w:t>ANEXO V</w:t>
      </w:r>
    </w:p>
    <w:p w14:paraId="2F77663B" w14:textId="0FDB2329" w:rsidR="009219EC" w:rsidRPr="008A7796" w:rsidRDefault="00C4494F" w:rsidP="00DA1933">
      <w:pPr>
        <w:jc w:val="center"/>
        <w:rPr>
          <w:rFonts w:ascii="Arial" w:hAnsi="Arial" w:cs="Arial"/>
          <w:b/>
          <w:bCs/>
        </w:rPr>
      </w:pPr>
      <w:r w:rsidRPr="008A7796">
        <w:rPr>
          <w:rFonts w:ascii="Arial" w:hAnsi="Arial" w:cs="Arial"/>
          <w:b/>
          <w:bCs/>
        </w:rPr>
        <w:t>MINUTA DE CONTRATO</w:t>
      </w:r>
    </w:p>
    <w:p w14:paraId="1299A55A" w14:textId="77777777" w:rsidR="009219EC" w:rsidRPr="008A7796" w:rsidRDefault="009219EC" w:rsidP="00DA1933">
      <w:pPr>
        <w:jc w:val="both"/>
        <w:rPr>
          <w:rFonts w:ascii="Arial" w:hAnsi="Arial" w:cs="Arial"/>
        </w:rPr>
      </w:pPr>
    </w:p>
    <w:p w14:paraId="3F40EC8D" w14:textId="1D3AE7EB" w:rsidR="00373EAB" w:rsidRPr="008A7796" w:rsidRDefault="00C4494F" w:rsidP="00DA1933">
      <w:pPr>
        <w:jc w:val="both"/>
        <w:rPr>
          <w:rFonts w:ascii="Arial" w:hAnsi="Arial" w:cs="Arial"/>
          <w:b/>
          <w:bCs/>
        </w:rPr>
      </w:pPr>
      <w:r w:rsidRPr="008A7796">
        <w:rPr>
          <w:rFonts w:ascii="Arial" w:hAnsi="Arial" w:cs="Arial"/>
          <w:b/>
          <w:bCs/>
        </w:rPr>
        <w:t xml:space="preserve">CONTRATO </w:t>
      </w:r>
      <w:r w:rsidR="005E131D" w:rsidRPr="008A7796">
        <w:rPr>
          <w:rFonts w:ascii="Arial" w:hAnsi="Arial" w:cs="Arial"/>
          <w:b/>
          <w:bCs/>
        </w:rPr>
        <w:t xml:space="preserve">Nº </w:t>
      </w:r>
      <w:r w:rsidR="003F3FD2" w:rsidRPr="008A7796">
        <w:rPr>
          <w:rFonts w:ascii="Arial" w:hAnsi="Arial" w:cs="Arial"/>
          <w:b/>
          <w:bCs/>
        </w:rPr>
        <w:t>xxx</w:t>
      </w:r>
      <w:r w:rsidR="005E131D" w:rsidRPr="008A7796">
        <w:rPr>
          <w:rFonts w:ascii="Arial" w:hAnsi="Arial" w:cs="Arial"/>
          <w:b/>
          <w:bCs/>
        </w:rPr>
        <w:t>/202</w:t>
      </w:r>
      <w:r w:rsidR="00C84881" w:rsidRPr="008A7796">
        <w:rPr>
          <w:rFonts w:ascii="Arial" w:hAnsi="Arial" w:cs="Arial"/>
          <w:b/>
          <w:bCs/>
        </w:rPr>
        <w:t>5</w:t>
      </w:r>
    </w:p>
    <w:p w14:paraId="63620B7C" w14:textId="624069A2" w:rsidR="00373EAB" w:rsidRPr="008A7796" w:rsidRDefault="005E131D" w:rsidP="00DA1933">
      <w:pPr>
        <w:jc w:val="both"/>
        <w:rPr>
          <w:rFonts w:ascii="Arial" w:hAnsi="Arial" w:cs="Arial"/>
          <w:b/>
          <w:bCs/>
        </w:rPr>
      </w:pPr>
      <w:r w:rsidRPr="008A7796">
        <w:rPr>
          <w:rFonts w:ascii="Arial" w:hAnsi="Arial" w:cs="Arial"/>
          <w:b/>
          <w:bCs/>
        </w:rPr>
        <w:t xml:space="preserve">PREGÃO ELETRÔNICO N° </w:t>
      </w:r>
      <w:r w:rsidR="009B36FB" w:rsidRPr="008A7796">
        <w:rPr>
          <w:rFonts w:ascii="Arial" w:hAnsi="Arial" w:cs="Arial"/>
          <w:b/>
          <w:bCs/>
        </w:rPr>
        <w:t>90</w:t>
      </w:r>
      <w:r w:rsidR="004244A4" w:rsidRPr="008A7796">
        <w:rPr>
          <w:rFonts w:ascii="Arial" w:hAnsi="Arial" w:cs="Arial"/>
          <w:b/>
          <w:bCs/>
        </w:rPr>
        <w:t>0</w:t>
      </w:r>
      <w:r w:rsidR="00594FD1">
        <w:rPr>
          <w:rFonts w:ascii="Arial" w:hAnsi="Arial" w:cs="Arial"/>
          <w:b/>
          <w:bCs/>
        </w:rPr>
        <w:t>10</w:t>
      </w:r>
      <w:r w:rsidRPr="008A7796">
        <w:rPr>
          <w:rFonts w:ascii="Arial" w:hAnsi="Arial" w:cs="Arial"/>
          <w:b/>
          <w:bCs/>
        </w:rPr>
        <w:t>/202</w:t>
      </w:r>
      <w:r w:rsidR="00C84881" w:rsidRPr="008A7796">
        <w:rPr>
          <w:rFonts w:ascii="Arial" w:hAnsi="Arial" w:cs="Arial"/>
          <w:b/>
          <w:bCs/>
        </w:rPr>
        <w:t>5</w:t>
      </w:r>
      <w:r w:rsidRPr="008A7796">
        <w:rPr>
          <w:rFonts w:ascii="Arial" w:hAnsi="Arial" w:cs="Arial"/>
          <w:b/>
          <w:bCs/>
        </w:rPr>
        <w:t xml:space="preserve"> </w:t>
      </w:r>
    </w:p>
    <w:p w14:paraId="61099D86" w14:textId="77777777" w:rsidR="00C5657D" w:rsidRPr="008A7796" w:rsidRDefault="00C5657D" w:rsidP="00DA1933">
      <w:pPr>
        <w:jc w:val="both"/>
        <w:rPr>
          <w:rFonts w:ascii="Arial" w:hAnsi="Arial" w:cs="Arial"/>
        </w:rPr>
      </w:pPr>
    </w:p>
    <w:p w14:paraId="5B27916D" w14:textId="01ED6D4D" w:rsidR="00C4494F" w:rsidRPr="008A7796" w:rsidRDefault="00C4494F" w:rsidP="00C4494F">
      <w:pPr>
        <w:pStyle w:val="Recuodecorpodetexto"/>
        <w:ind w:left="3402"/>
        <w:jc w:val="both"/>
        <w:rPr>
          <w:rFonts w:ascii="Arial" w:hAnsi="Arial" w:cs="Arial"/>
          <w:iCs/>
        </w:rPr>
      </w:pPr>
      <w:r w:rsidRPr="008A7796">
        <w:rPr>
          <w:rFonts w:ascii="Arial" w:hAnsi="Arial" w:cs="Arial"/>
        </w:rPr>
        <w:t xml:space="preserve">Que entre si celebram o </w:t>
      </w:r>
      <w:r w:rsidRPr="008A7796">
        <w:rPr>
          <w:rFonts w:ascii="Arial" w:hAnsi="Arial" w:cs="Arial"/>
          <w:b/>
          <w:bCs/>
          <w:iCs/>
        </w:rPr>
        <w:t>MUNICÍPIO DE VERA CRUZ DO OESTE</w:t>
      </w:r>
      <w:r w:rsidRPr="008A7796">
        <w:rPr>
          <w:rFonts w:ascii="Arial" w:hAnsi="Arial" w:cs="Arial"/>
        </w:rPr>
        <w:t>, Estado do Paraná, pessoa jurídica de direito público interno, inscrito no CNPJ sob o nº 78.101.821/0001-01, com sede à Rua rui Barbosa, 202, centro, na cidade Vera Cruz do Oeste, Estado do Paraná, CEP 85845-000, neste ato representado pelo Sr. Prefeito Municipal</w:t>
      </w:r>
      <w:r w:rsidRPr="008A7796">
        <w:rPr>
          <w:rFonts w:ascii="Arial" w:hAnsi="Arial" w:cs="Arial"/>
          <w:b/>
        </w:rPr>
        <w:t xml:space="preserve"> </w:t>
      </w:r>
      <w:r w:rsidR="00FD0EEC" w:rsidRPr="008A7796">
        <w:rPr>
          <w:rFonts w:ascii="Arial" w:hAnsi="Arial" w:cs="Arial"/>
          <w:b/>
          <w:bCs/>
          <w:sz w:val="21"/>
          <w:szCs w:val="21"/>
        </w:rPr>
        <w:t xml:space="preserve">Ednei Sgobi, </w:t>
      </w:r>
      <w:r w:rsidR="00FD0EEC" w:rsidRPr="008A7796">
        <w:rPr>
          <w:rFonts w:ascii="Arial" w:hAnsi="Arial" w:cs="Arial"/>
          <w:sz w:val="21"/>
          <w:szCs w:val="21"/>
        </w:rPr>
        <w:t>portador do CPF nº 476.181.089-00 e RG 3.430.018-6 SESP/PR</w:t>
      </w:r>
      <w:r w:rsidRPr="008A7796">
        <w:rPr>
          <w:rFonts w:ascii="Arial" w:hAnsi="Arial" w:cs="Arial"/>
          <w:iCs/>
        </w:rPr>
        <w:t xml:space="preserve">, residente, na cidade de Vera Cruz do Oeste, </w:t>
      </w:r>
      <w:r w:rsidR="00C5519D" w:rsidRPr="008A7796">
        <w:rPr>
          <w:rFonts w:ascii="Arial" w:hAnsi="Arial" w:cs="Arial"/>
          <w:iCs/>
        </w:rPr>
        <w:t xml:space="preserve">Estado </w:t>
      </w:r>
      <w:r w:rsidRPr="008A7796">
        <w:rPr>
          <w:rFonts w:ascii="Arial" w:hAnsi="Arial" w:cs="Arial"/>
          <w:iCs/>
        </w:rPr>
        <w:t>do Paraná, CEP 85845-000, doravante denominado CONTRATANTE e de outro lado a empresa __________________, CNPJ _______________, com sede à ___________, nº ______, na cidade de ____________, Estado do _______, CEP _____________, neste ato representada pelo(a) Sr.(a) ______________, CPF ______________, RG _______, residente e domiciliado(a) à _______________, nº ___, na cidade de _____________, Estado do ___________, CEP __________, doravante denominada CONTRATADA, pelo presente instrumento particular têm justo e contratado o seguinte:</w:t>
      </w:r>
    </w:p>
    <w:p w14:paraId="24E8DC07" w14:textId="77777777" w:rsidR="00C4494F" w:rsidRPr="008A7796" w:rsidRDefault="00C4494F" w:rsidP="00DF7EBC">
      <w:pPr>
        <w:jc w:val="both"/>
        <w:rPr>
          <w:rFonts w:ascii="Arial" w:hAnsi="Arial" w:cs="Arial"/>
          <w:b/>
          <w:bCs/>
        </w:rPr>
      </w:pPr>
    </w:p>
    <w:p w14:paraId="121EB46C" w14:textId="10408D2F" w:rsidR="009219EC" w:rsidRPr="008A7796" w:rsidRDefault="005E131D" w:rsidP="00AE3796">
      <w:pPr>
        <w:pStyle w:val="PargrafodaLista"/>
        <w:numPr>
          <w:ilvl w:val="0"/>
          <w:numId w:val="11"/>
        </w:numPr>
        <w:rPr>
          <w:rFonts w:ascii="Arial" w:hAnsi="Arial" w:cs="Arial"/>
          <w:b/>
          <w:bCs/>
        </w:rPr>
      </w:pPr>
      <w:r w:rsidRPr="008A7796">
        <w:rPr>
          <w:rFonts w:ascii="Arial" w:hAnsi="Arial" w:cs="Arial"/>
          <w:b/>
          <w:bCs/>
        </w:rPr>
        <w:t xml:space="preserve">– </w:t>
      </w:r>
      <w:r w:rsidR="00F75D7A" w:rsidRPr="008A7796">
        <w:rPr>
          <w:rFonts w:ascii="Arial" w:hAnsi="Arial" w:cs="Arial"/>
          <w:b/>
          <w:bCs/>
        </w:rPr>
        <w:t xml:space="preserve">CLÁUSULA PRIMEIRA - </w:t>
      </w:r>
      <w:r w:rsidR="00985B38" w:rsidRPr="008A7796">
        <w:rPr>
          <w:rFonts w:ascii="Arial" w:hAnsi="Arial" w:cs="Arial"/>
          <w:b/>
          <w:bCs/>
        </w:rPr>
        <w:t xml:space="preserve">DO </w:t>
      </w:r>
      <w:r w:rsidR="00D131D0" w:rsidRPr="008A7796">
        <w:rPr>
          <w:rFonts w:ascii="Arial" w:hAnsi="Arial" w:cs="Arial"/>
          <w:b/>
          <w:bCs/>
        </w:rPr>
        <w:t>OBJETO</w:t>
      </w:r>
    </w:p>
    <w:p w14:paraId="5318AB0C" w14:textId="653CBD1D" w:rsidR="00F93248" w:rsidRPr="008A7796" w:rsidRDefault="005E131D" w:rsidP="00BB32FB">
      <w:pPr>
        <w:pStyle w:val="PargrafodaLista"/>
        <w:numPr>
          <w:ilvl w:val="1"/>
          <w:numId w:val="11"/>
        </w:numPr>
        <w:ind w:left="0" w:firstLine="0"/>
        <w:rPr>
          <w:rFonts w:ascii="Arial" w:hAnsi="Arial" w:cs="Arial"/>
        </w:rPr>
      </w:pPr>
      <w:r w:rsidRPr="008A7796">
        <w:rPr>
          <w:rFonts w:ascii="Arial" w:hAnsi="Arial" w:cs="Arial"/>
        </w:rPr>
        <w:t xml:space="preserve">– </w:t>
      </w:r>
      <w:r w:rsidR="00F75D7A" w:rsidRPr="008A7796">
        <w:rPr>
          <w:rFonts w:ascii="Arial" w:hAnsi="Arial" w:cs="Arial"/>
        </w:rPr>
        <w:t xml:space="preserve">O objeto do presente contrato é a </w:t>
      </w:r>
      <w:r w:rsidR="007160D2" w:rsidRPr="008A7796">
        <w:rPr>
          <w:rFonts w:ascii="Arial" w:hAnsi="Arial" w:cs="Arial"/>
          <w:b/>
          <w:bCs/>
        </w:rPr>
        <w:t>Locação de barracão com no mínimo 140m², em alvenaria, pintado, forrado, piso em cerâmica, energia bifásica, água encanada e banheiro, localizado em Vera Cruz do Oeste</w:t>
      </w:r>
      <w:r w:rsidR="00F63F47" w:rsidRPr="008A7796">
        <w:rPr>
          <w:rFonts w:ascii="Arial" w:hAnsi="Arial" w:cs="Arial"/>
          <w:b/>
          <w:bCs/>
        </w:rPr>
        <w:t>.</w:t>
      </w:r>
    </w:p>
    <w:p w14:paraId="1F5755E8" w14:textId="2963DCD1" w:rsidR="00AE3796" w:rsidRPr="008A7796" w:rsidRDefault="00AE3796" w:rsidP="00BB32FB">
      <w:pPr>
        <w:pStyle w:val="PargrafodaLista"/>
        <w:numPr>
          <w:ilvl w:val="1"/>
          <w:numId w:val="11"/>
        </w:numPr>
        <w:ind w:left="0" w:firstLine="0"/>
        <w:rPr>
          <w:rFonts w:ascii="Arial" w:hAnsi="Arial" w:cs="Arial"/>
        </w:rPr>
      </w:pPr>
      <w:r w:rsidRPr="008A7796">
        <w:rPr>
          <w:rFonts w:ascii="Arial" w:hAnsi="Arial" w:cs="Arial"/>
        </w:rPr>
        <w:t>Fazem parte deste contrato o edital</w:t>
      </w:r>
      <w:r w:rsidR="000F2257" w:rsidRPr="008A7796">
        <w:rPr>
          <w:rFonts w:ascii="Arial" w:hAnsi="Arial" w:cs="Arial"/>
        </w:rPr>
        <w:t xml:space="preserve">, proposta </w:t>
      </w:r>
      <w:r w:rsidR="00F54596" w:rsidRPr="008A7796">
        <w:rPr>
          <w:rFonts w:ascii="Arial" w:hAnsi="Arial" w:cs="Arial"/>
        </w:rPr>
        <w:t>apresentada pel</w:t>
      </w:r>
      <w:r w:rsidR="000F2257" w:rsidRPr="008A7796">
        <w:rPr>
          <w:rFonts w:ascii="Arial" w:hAnsi="Arial" w:cs="Arial"/>
        </w:rPr>
        <w:t>a contratada</w:t>
      </w:r>
      <w:r w:rsidR="00F54596" w:rsidRPr="008A7796">
        <w:rPr>
          <w:rFonts w:ascii="Arial" w:hAnsi="Arial" w:cs="Arial"/>
        </w:rPr>
        <w:t xml:space="preserve"> durante o certame</w:t>
      </w:r>
      <w:r w:rsidR="000F2257" w:rsidRPr="008A7796">
        <w:rPr>
          <w:rFonts w:ascii="Arial" w:hAnsi="Arial" w:cs="Arial"/>
        </w:rPr>
        <w:t>, termo de referência</w:t>
      </w:r>
      <w:r w:rsidRPr="008A7796">
        <w:rPr>
          <w:rFonts w:ascii="Arial" w:hAnsi="Arial" w:cs="Arial"/>
        </w:rPr>
        <w:t xml:space="preserve"> e </w:t>
      </w:r>
      <w:r w:rsidR="000F2257" w:rsidRPr="008A7796">
        <w:rPr>
          <w:rFonts w:ascii="Arial" w:hAnsi="Arial" w:cs="Arial"/>
        </w:rPr>
        <w:t xml:space="preserve">demais </w:t>
      </w:r>
      <w:r w:rsidRPr="008A7796">
        <w:rPr>
          <w:rFonts w:ascii="Arial" w:hAnsi="Arial" w:cs="Arial"/>
        </w:rPr>
        <w:t xml:space="preserve">anexos constantes do </w:t>
      </w:r>
      <w:r w:rsidRPr="008A7796">
        <w:rPr>
          <w:rFonts w:ascii="Arial" w:hAnsi="Arial" w:cs="Arial"/>
          <w:b/>
          <w:bCs/>
        </w:rPr>
        <w:t xml:space="preserve">Pregão Eletrônico nº </w:t>
      </w:r>
      <w:r w:rsidR="00DF69E7" w:rsidRPr="008A7796">
        <w:rPr>
          <w:rFonts w:ascii="Arial" w:hAnsi="Arial" w:cs="Arial"/>
          <w:b/>
          <w:bCs/>
        </w:rPr>
        <w:t>9</w:t>
      </w:r>
      <w:r w:rsidR="00936A42" w:rsidRPr="008A7796">
        <w:rPr>
          <w:rFonts w:ascii="Arial" w:hAnsi="Arial" w:cs="Arial"/>
          <w:b/>
          <w:bCs/>
        </w:rPr>
        <w:t>00</w:t>
      </w:r>
      <w:r w:rsidR="00594FD1">
        <w:rPr>
          <w:rFonts w:ascii="Arial" w:hAnsi="Arial" w:cs="Arial"/>
          <w:b/>
          <w:bCs/>
        </w:rPr>
        <w:t>10</w:t>
      </w:r>
      <w:r w:rsidR="00DF69E7" w:rsidRPr="008A7796">
        <w:rPr>
          <w:rFonts w:ascii="Arial" w:hAnsi="Arial" w:cs="Arial"/>
          <w:b/>
          <w:bCs/>
        </w:rPr>
        <w:t>/2025</w:t>
      </w:r>
      <w:r w:rsidRPr="008A7796">
        <w:rPr>
          <w:rFonts w:ascii="Arial" w:hAnsi="Arial" w:cs="Arial"/>
        </w:rPr>
        <w:t>.</w:t>
      </w:r>
    </w:p>
    <w:p w14:paraId="715AE198" w14:textId="432EC964" w:rsidR="00F75D7A" w:rsidRPr="008A7796" w:rsidRDefault="001C060E" w:rsidP="009C5E94">
      <w:pPr>
        <w:pStyle w:val="PargrafodaLista"/>
        <w:numPr>
          <w:ilvl w:val="1"/>
          <w:numId w:val="11"/>
        </w:numPr>
        <w:ind w:left="0" w:firstLine="0"/>
        <w:rPr>
          <w:rFonts w:ascii="Arial" w:hAnsi="Arial" w:cs="Arial"/>
        </w:rPr>
      </w:pPr>
      <w:r w:rsidRPr="008A7796">
        <w:rPr>
          <w:rFonts w:ascii="Arial" w:hAnsi="Arial" w:cs="Arial"/>
        </w:rPr>
        <w:t>O regime de execução é o de menor preço por item.</w:t>
      </w:r>
    </w:p>
    <w:p w14:paraId="732B1801" w14:textId="77777777" w:rsidR="009219EC" w:rsidRPr="008A7796" w:rsidRDefault="009219EC" w:rsidP="00DF7EBC">
      <w:pPr>
        <w:jc w:val="both"/>
        <w:rPr>
          <w:rFonts w:ascii="Arial" w:hAnsi="Arial" w:cs="Arial"/>
        </w:rPr>
      </w:pPr>
    </w:p>
    <w:p w14:paraId="5744DD11" w14:textId="5292A76B" w:rsidR="009219EC" w:rsidRPr="008A7796" w:rsidRDefault="005E131D" w:rsidP="00DF7EBC">
      <w:pPr>
        <w:pStyle w:val="PargrafodaLista"/>
        <w:numPr>
          <w:ilvl w:val="0"/>
          <w:numId w:val="11"/>
        </w:numPr>
        <w:ind w:left="0" w:firstLine="0"/>
        <w:rPr>
          <w:rFonts w:ascii="Arial" w:hAnsi="Arial" w:cs="Arial"/>
          <w:b/>
          <w:bCs/>
        </w:rPr>
      </w:pPr>
      <w:r w:rsidRPr="008A7796">
        <w:rPr>
          <w:rFonts w:ascii="Arial" w:hAnsi="Arial" w:cs="Arial"/>
          <w:b/>
          <w:bCs/>
        </w:rPr>
        <w:t xml:space="preserve">– </w:t>
      </w:r>
      <w:r w:rsidR="00F72D5D" w:rsidRPr="008A7796">
        <w:rPr>
          <w:rFonts w:ascii="Arial" w:hAnsi="Arial" w:cs="Arial"/>
          <w:b/>
          <w:bCs/>
        </w:rPr>
        <w:t xml:space="preserve">CLÁUSULA SEGUNDA </w:t>
      </w:r>
      <w:r w:rsidR="00997B55" w:rsidRPr="008A7796">
        <w:rPr>
          <w:rFonts w:ascii="Arial" w:hAnsi="Arial" w:cs="Arial"/>
          <w:b/>
          <w:bCs/>
        </w:rPr>
        <w:t>–</w:t>
      </w:r>
      <w:r w:rsidR="00F72D5D" w:rsidRPr="008A7796">
        <w:rPr>
          <w:rFonts w:ascii="Arial" w:hAnsi="Arial" w:cs="Arial"/>
          <w:b/>
          <w:bCs/>
        </w:rPr>
        <w:t xml:space="preserve"> D</w:t>
      </w:r>
      <w:r w:rsidR="00997B55" w:rsidRPr="008A7796">
        <w:rPr>
          <w:rFonts w:ascii="Arial" w:hAnsi="Arial" w:cs="Arial"/>
          <w:b/>
          <w:bCs/>
        </w:rPr>
        <w:t>A DESCRIÇÃO DO ITE</w:t>
      </w:r>
      <w:r w:rsidR="006A5B47" w:rsidRPr="008A7796">
        <w:rPr>
          <w:rFonts w:ascii="Arial" w:hAnsi="Arial" w:cs="Arial"/>
          <w:b/>
          <w:bCs/>
        </w:rPr>
        <w:t>M</w:t>
      </w:r>
      <w:r w:rsidR="00997B55" w:rsidRPr="008A7796">
        <w:rPr>
          <w:rFonts w:ascii="Arial" w:hAnsi="Arial" w:cs="Arial"/>
          <w:b/>
          <w:bCs/>
        </w:rPr>
        <w:t>, D</w:t>
      </w:r>
      <w:r w:rsidR="00F72D5D" w:rsidRPr="008A7796">
        <w:rPr>
          <w:rFonts w:ascii="Arial" w:hAnsi="Arial" w:cs="Arial"/>
          <w:b/>
          <w:bCs/>
        </w:rPr>
        <w:t>O VALOR E DOS RECURSOS ORÇAMENTÁRIOS</w:t>
      </w:r>
    </w:p>
    <w:p w14:paraId="07E1B503" w14:textId="61CE6414" w:rsidR="009219EC" w:rsidRPr="008A7796" w:rsidRDefault="005E131D" w:rsidP="00DF7EBC">
      <w:pPr>
        <w:pStyle w:val="PargrafodaLista"/>
        <w:numPr>
          <w:ilvl w:val="1"/>
          <w:numId w:val="11"/>
        </w:numPr>
        <w:ind w:left="0" w:firstLine="0"/>
        <w:rPr>
          <w:rFonts w:ascii="Arial" w:hAnsi="Arial" w:cs="Arial"/>
        </w:rPr>
      </w:pPr>
      <w:r w:rsidRPr="008A7796">
        <w:rPr>
          <w:rFonts w:ascii="Arial" w:hAnsi="Arial" w:cs="Arial"/>
        </w:rPr>
        <w:t xml:space="preserve">- </w:t>
      </w:r>
      <w:r w:rsidR="00DC7603" w:rsidRPr="008A7796">
        <w:rPr>
          <w:rFonts w:ascii="Arial" w:hAnsi="Arial" w:cs="Arial"/>
        </w:rPr>
        <w:t>Os</w:t>
      </w:r>
      <w:r w:rsidRPr="008A7796">
        <w:rPr>
          <w:rFonts w:ascii="Arial" w:hAnsi="Arial" w:cs="Arial"/>
        </w:rPr>
        <w:t xml:space="preserve"> itens </w:t>
      </w:r>
      <w:r w:rsidR="005A14DA" w:rsidRPr="008A7796">
        <w:rPr>
          <w:rFonts w:ascii="Arial" w:hAnsi="Arial" w:cs="Arial"/>
        </w:rPr>
        <w:t>que compõem</w:t>
      </w:r>
      <w:r w:rsidR="00DC7603" w:rsidRPr="008A7796">
        <w:rPr>
          <w:rFonts w:ascii="Arial" w:hAnsi="Arial" w:cs="Arial"/>
        </w:rPr>
        <w:t xml:space="preserve"> </w:t>
      </w:r>
      <w:r w:rsidR="005A14DA" w:rsidRPr="008A7796">
        <w:rPr>
          <w:rFonts w:ascii="Arial" w:hAnsi="Arial" w:cs="Arial"/>
        </w:rPr>
        <w:t xml:space="preserve">este </w:t>
      </w:r>
      <w:r w:rsidR="00DC7603" w:rsidRPr="008A7796">
        <w:rPr>
          <w:rFonts w:ascii="Arial" w:hAnsi="Arial" w:cs="Arial"/>
        </w:rPr>
        <w:t>contrato são</w:t>
      </w:r>
      <w:r w:rsidRPr="008A7796">
        <w:rPr>
          <w:rFonts w:ascii="Arial" w:hAnsi="Arial" w:cs="Arial"/>
        </w:rPr>
        <w:t>:</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513"/>
        <w:gridCol w:w="1427"/>
      </w:tblGrid>
      <w:tr w:rsidR="00670304" w:rsidRPr="008A7796" w14:paraId="087D086B" w14:textId="77777777">
        <w:trPr>
          <w:trHeight w:val="505"/>
        </w:trPr>
        <w:tc>
          <w:tcPr>
            <w:tcW w:w="862" w:type="dxa"/>
          </w:tcPr>
          <w:p w14:paraId="78E9F3C7" w14:textId="77777777" w:rsidR="00670304" w:rsidRPr="008A7796" w:rsidRDefault="00670304" w:rsidP="00DF7EBC">
            <w:pPr>
              <w:jc w:val="both"/>
              <w:rPr>
                <w:rFonts w:ascii="Arial" w:hAnsi="Arial" w:cs="Arial"/>
                <w:b/>
                <w:bCs/>
              </w:rPr>
            </w:pPr>
            <w:r w:rsidRPr="008A7796">
              <w:rPr>
                <w:rFonts w:ascii="Arial" w:hAnsi="Arial" w:cs="Arial"/>
                <w:b/>
                <w:bCs/>
              </w:rPr>
              <w:t>ITEM</w:t>
            </w:r>
          </w:p>
        </w:tc>
        <w:tc>
          <w:tcPr>
            <w:tcW w:w="2298" w:type="dxa"/>
          </w:tcPr>
          <w:p w14:paraId="423A0245" w14:textId="030E0F3B" w:rsidR="00670304" w:rsidRPr="008A7796" w:rsidRDefault="00670304" w:rsidP="00DF7EBC">
            <w:pPr>
              <w:jc w:val="both"/>
              <w:rPr>
                <w:rFonts w:ascii="Arial" w:hAnsi="Arial" w:cs="Arial"/>
                <w:b/>
                <w:bCs/>
              </w:rPr>
            </w:pPr>
            <w:r w:rsidRPr="008A7796">
              <w:rPr>
                <w:rFonts w:ascii="Arial" w:hAnsi="Arial" w:cs="Arial"/>
                <w:b/>
                <w:bCs/>
              </w:rPr>
              <w:t>DESCRIÇÃO</w:t>
            </w:r>
          </w:p>
        </w:tc>
        <w:tc>
          <w:tcPr>
            <w:tcW w:w="1340" w:type="dxa"/>
          </w:tcPr>
          <w:p w14:paraId="4675D6F9" w14:textId="77777777" w:rsidR="00670304" w:rsidRPr="008A7796" w:rsidRDefault="00670304" w:rsidP="00DF7EBC">
            <w:pPr>
              <w:jc w:val="both"/>
              <w:rPr>
                <w:rFonts w:ascii="Arial" w:hAnsi="Arial" w:cs="Arial"/>
                <w:b/>
                <w:bCs/>
              </w:rPr>
            </w:pPr>
            <w:r w:rsidRPr="008A7796">
              <w:rPr>
                <w:rFonts w:ascii="Arial" w:hAnsi="Arial" w:cs="Arial"/>
                <w:b/>
                <w:bCs/>
              </w:rPr>
              <w:t>QUANT.</w:t>
            </w:r>
          </w:p>
        </w:tc>
        <w:tc>
          <w:tcPr>
            <w:tcW w:w="975" w:type="dxa"/>
          </w:tcPr>
          <w:p w14:paraId="31C4FA5B" w14:textId="77777777" w:rsidR="00670304" w:rsidRPr="008A7796" w:rsidRDefault="00670304" w:rsidP="00DF7EBC">
            <w:pPr>
              <w:jc w:val="both"/>
              <w:rPr>
                <w:rFonts w:ascii="Arial" w:hAnsi="Arial" w:cs="Arial"/>
                <w:b/>
                <w:bCs/>
              </w:rPr>
            </w:pPr>
            <w:r w:rsidRPr="008A7796">
              <w:rPr>
                <w:rFonts w:ascii="Arial" w:hAnsi="Arial" w:cs="Arial"/>
                <w:b/>
                <w:bCs/>
              </w:rPr>
              <w:t>UNID.</w:t>
            </w:r>
          </w:p>
        </w:tc>
        <w:tc>
          <w:tcPr>
            <w:tcW w:w="1513" w:type="dxa"/>
          </w:tcPr>
          <w:p w14:paraId="65ECBC32" w14:textId="77777777" w:rsidR="00670304" w:rsidRPr="008A7796" w:rsidRDefault="00670304" w:rsidP="00DF7EBC">
            <w:pPr>
              <w:jc w:val="both"/>
              <w:rPr>
                <w:rFonts w:ascii="Arial" w:hAnsi="Arial" w:cs="Arial"/>
                <w:b/>
                <w:bCs/>
              </w:rPr>
            </w:pPr>
            <w:r w:rsidRPr="008A7796">
              <w:rPr>
                <w:rFonts w:ascii="Arial" w:hAnsi="Arial" w:cs="Arial"/>
                <w:b/>
                <w:bCs/>
              </w:rPr>
              <w:t>VALOR UNITARIO</w:t>
            </w:r>
          </w:p>
        </w:tc>
        <w:tc>
          <w:tcPr>
            <w:tcW w:w="1427" w:type="dxa"/>
          </w:tcPr>
          <w:p w14:paraId="45FCA61A" w14:textId="77777777" w:rsidR="00670304" w:rsidRPr="008A7796" w:rsidRDefault="00670304" w:rsidP="00DF7EBC">
            <w:pPr>
              <w:jc w:val="both"/>
              <w:rPr>
                <w:rFonts w:ascii="Arial" w:hAnsi="Arial" w:cs="Arial"/>
                <w:b/>
                <w:bCs/>
              </w:rPr>
            </w:pPr>
            <w:r w:rsidRPr="008A7796">
              <w:rPr>
                <w:rFonts w:ascii="Arial" w:hAnsi="Arial" w:cs="Arial"/>
                <w:b/>
                <w:bCs/>
              </w:rPr>
              <w:t>VALOR TOTAL</w:t>
            </w:r>
          </w:p>
        </w:tc>
      </w:tr>
      <w:tr w:rsidR="00670304" w:rsidRPr="008A7796" w14:paraId="0DB05E8E" w14:textId="77777777">
        <w:trPr>
          <w:trHeight w:val="251"/>
        </w:trPr>
        <w:tc>
          <w:tcPr>
            <w:tcW w:w="862" w:type="dxa"/>
          </w:tcPr>
          <w:p w14:paraId="3FB8A399" w14:textId="77777777" w:rsidR="00670304" w:rsidRPr="008A7796" w:rsidRDefault="00670304" w:rsidP="00DF7EBC">
            <w:pPr>
              <w:jc w:val="both"/>
              <w:rPr>
                <w:rFonts w:ascii="Arial" w:hAnsi="Arial" w:cs="Arial"/>
              </w:rPr>
            </w:pPr>
          </w:p>
        </w:tc>
        <w:tc>
          <w:tcPr>
            <w:tcW w:w="2298" w:type="dxa"/>
          </w:tcPr>
          <w:p w14:paraId="2968FD4D" w14:textId="77777777" w:rsidR="00670304" w:rsidRPr="008A7796" w:rsidRDefault="00670304" w:rsidP="00DF7EBC">
            <w:pPr>
              <w:jc w:val="both"/>
              <w:rPr>
                <w:rFonts w:ascii="Arial" w:hAnsi="Arial" w:cs="Arial"/>
              </w:rPr>
            </w:pPr>
          </w:p>
        </w:tc>
        <w:tc>
          <w:tcPr>
            <w:tcW w:w="1340" w:type="dxa"/>
          </w:tcPr>
          <w:p w14:paraId="3BCA28D9" w14:textId="77777777" w:rsidR="00670304" w:rsidRPr="008A7796" w:rsidRDefault="00670304" w:rsidP="00DF7EBC">
            <w:pPr>
              <w:jc w:val="both"/>
              <w:rPr>
                <w:rFonts w:ascii="Arial" w:hAnsi="Arial" w:cs="Arial"/>
              </w:rPr>
            </w:pPr>
          </w:p>
        </w:tc>
        <w:tc>
          <w:tcPr>
            <w:tcW w:w="975" w:type="dxa"/>
          </w:tcPr>
          <w:p w14:paraId="558DD74F" w14:textId="77777777" w:rsidR="00670304" w:rsidRPr="008A7796" w:rsidRDefault="00670304" w:rsidP="00DF7EBC">
            <w:pPr>
              <w:jc w:val="both"/>
              <w:rPr>
                <w:rFonts w:ascii="Arial" w:hAnsi="Arial" w:cs="Arial"/>
              </w:rPr>
            </w:pPr>
          </w:p>
        </w:tc>
        <w:tc>
          <w:tcPr>
            <w:tcW w:w="1513" w:type="dxa"/>
          </w:tcPr>
          <w:p w14:paraId="6D7CDA55" w14:textId="77777777" w:rsidR="00670304" w:rsidRPr="008A7796" w:rsidRDefault="00670304" w:rsidP="00DF7EBC">
            <w:pPr>
              <w:jc w:val="both"/>
              <w:rPr>
                <w:rFonts w:ascii="Arial" w:hAnsi="Arial" w:cs="Arial"/>
              </w:rPr>
            </w:pPr>
          </w:p>
        </w:tc>
        <w:tc>
          <w:tcPr>
            <w:tcW w:w="1427" w:type="dxa"/>
          </w:tcPr>
          <w:p w14:paraId="69D0E364" w14:textId="77777777" w:rsidR="00670304" w:rsidRPr="008A7796" w:rsidRDefault="00670304" w:rsidP="00DF7EBC">
            <w:pPr>
              <w:jc w:val="both"/>
              <w:rPr>
                <w:rFonts w:ascii="Arial" w:hAnsi="Arial" w:cs="Arial"/>
              </w:rPr>
            </w:pPr>
          </w:p>
        </w:tc>
      </w:tr>
    </w:tbl>
    <w:p w14:paraId="7406691D" w14:textId="77777777" w:rsidR="009219EC" w:rsidRPr="008A7796" w:rsidRDefault="009219EC" w:rsidP="00DF7EBC">
      <w:pPr>
        <w:jc w:val="both"/>
        <w:rPr>
          <w:rFonts w:ascii="Arial" w:hAnsi="Arial" w:cs="Arial"/>
        </w:rPr>
      </w:pPr>
    </w:p>
    <w:p w14:paraId="1CF68FF4" w14:textId="404024F1" w:rsidR="00620A9B" w:rsidRPr="008A7796" w:rsidRDefault="00620A9B" w:rsidP="00DF7EBC">
      <w:pPr>
        <w:pStyle w:val="PargrafodaLista"/>
        <w:numPr>
          <w:ilvl w:val="1"/>
          <w:numId w:val="11"/>
        </w:numPr>
        <w:ind w:left="0" w:firstLine="0"/>
        <w:rPr>
          <w:rFonts w:ascii="Arial" w:hAnsi="Arial" w:cs="Arial"/>
        </w:rPr>
      </w:pPr>
      <w:r w:rsidRPr="008A7796">
        <w:rPr>
          <w:rFonts w:ascii="Arial" w:hAnsi="Arial" w:cs="Arial"/>
        </w:rPr>
        <w:t>– O valor total dest</w:t>
      </w:r>
      <w:r w:rsidR="00AF296E" w:rsidRPr="008A7796">
        <w:rPr>
          <w:rFonts w:ascii="Arial" w:hAnsi="Arial" w:cs="Arial"/>
        </w:rPr>
        <w:t>e contrato</w:t>
      </w:r>
      <w:r w:rsidRPr="008A7796">
        <w:rPr>
          <w:rFonts w:ascii="Arial" w:hAnsi="Arial" w:cs="Arial"/>
        </w:rPr>
        <w:t xml:space="preserve"> é de </w:t>
      </w:r>
      <w:r w:rsidRPr="008A7796">
        <w:rPr>
          <w:rFonts w:ascii="Arial" w:hAnsi="Arial" w:cs="Arial"/>
          <w:b/>
          <w:bCs/>
        </w:rPr>
        <w:t xml:space="preserve">R$ xxxxxxxxxxx </w:t>
      </w:r>
      <w:r w:rsidRPr="008A7796">
        <w:rPr>
          <w:rFonts w:ascii="Arial" w:hAnsi="Arial" w:cs="Arial"/>
          <w:b/>
          <w:bCs/>
          <w:lang w:val="pt-BR"/>
        </w:rPr>
        <w:t>(_____________)</w:t>
      </w:r>
    </w:p>
    <w:p w14:paraId="02CE0816" w14:textId="3FBB511F" w:rsidR="006D6D3C" w:rsidRPr="008A7796" w:rsidRDefault="006D6D3C" w:rsidP="006D6D3C">
      <w:pPr>
        <w:pStyle w:val="PargrafodaLista"/>
        <w:numPr>
          <w:ilvl w:val="1"/>
          <w:numId w:val="11"/>
        </w:numPr>
        <w:tabs>
          <w:tab w:val="left" w:pos="709"/>
        </w:tabs>
        <w:ind w:left="0" w:firstLine="0"/>
        <w:rPr>
          <w:rFonts w:ascii="Arial" w:hAnsi="Arial" w:cs="Arial"/>
        </w:rPr>
      </w:pPr>
      <w:r w:rsidRPr="008A7796">
        <w:rPr>
          <w:rFonts w:ascii="Arial" w:hAnsi="Arial" w:cs="Arial"/>
        </w:rPr>
        <w:t xml:space="preserve">– A </w:t>
      </w:r>
      <w:r w:rsidRPr="008A7796">
        <w:rPr>
          <w:rFonts w:ascii="Arial" w:hAnsi="Arial" w:cs="Arial"/>
          <w:spacing w:val="-1"/>
        </w:rPr>
        <w:t>despesa</w:t>
      </w:r>
      <w:r w:rsidRPr="008A7796">
        <w:rPr>
          <w:rFonts w:ascii="Arial" w:hAnsi="Arial" w:cs="Arial"/>
          <w:spacing w:val="-12"/>
        </w:rPr>
        <w:t xml:space="preserve"> </w:t>
      </w:r>
      <w:r w:rsidR="00140C20" w:rsidRPr="008A7796">
        <w:rPr>
          <w:rFonts w:ascii="Arial" w:hAnsi="Arial" w:cs="Arial"/>
          <w:spacing w:val="-1"/>
        </w:rPr>
        <w:t>do</w:t>
      </w:r>
      <w:r w:rsidRPr="008A7796">
        <w:rPr>
          <w:rFonts w:ascii="Arial" w:hAnsi="Arial" w:cs="Arial"/>
          <w:spacing w:val="-12"/>
        </w:rPr>
        <w:t xml:space="preserve"> </w:t>
      </w:r>
      <w:r w:rsidRPr="008A7796">
        <w:rPr>
          <w:rFonts w:ascii="Arial" w:hAnsi="Arial" w:cs="Arial"/>
          <w:spacing w:val="-1"/>
        </w:rPr>
        <w:t>presente</w:t>
      </w:r>
      <w:r w:rsidRPr="008A7796">
        <w:rPr>
          <w:rFonts w:ascii="Arial" w:hAnsi="Arial" w:cs="Arial"/>
          <w:spacing w:val="-10"/>
        </w:rPr>
        <w:t xml:space="preserve"> </w:t>
      </w:r>
      <w:r w:rsidR="00140C20" w:rsidRPr="008A7796">
        <w:rPr>
          <w:rFonts w:ascii="Arial" w:hAnsi="Arial" w:cs="Arial"/>
        </w:rPr>
        <w:t>contrato</w:t>
      </w:r>
      <w:r w:rsidRPr="008A7796">
        <w:rPr>
          <w:rFonts w:ascii="Arial" w:hAnsi="Arial" w:cs="Arial"/>
          <w:spacing w:val="-12"/>
        </w:rPr>
        <w:t xml:space="preserve"> </w:t>
      </w:r>
      <w:r w:rsidRPr="008A7796">
        <w:rPr>
          <w:rFonts w:ascii="Arial" w:hAnsi="Arial" w:cs="Arial"/>
        </w:rPr>
        <w:t>ocorrerá</w:t>
      </w:r>
      <w:r w:rsidRPr="008A7796">
        <w:rPr>
          <w:rFonts w:ascii="Arial" w:hAnsi="Arial" w:cs="Arial"/>
          <w:spacing w:val="-12"/>
        </w:rPr>
        <w:t xml:space="preserve"> </w:t>
      </w:r>
      <w:r w:rsidRPr="008A7796">
        <w:rPr>
          <w:rFonts w:ascii="Arial" w:hAnsi="Arial" w:cs="Arial"/>
        </w:rPr>
        <w:t>à</w:t>
      </w:r>
      <w:r w:rsidRPr="008A7796">
        <w:rPr>
          <w:rFonts w:ascii="Arial" w:hAnsi="Arial" w:cs="Arial"/>
          <w:spacing w:val="-15"/>
        </w:rPr>
        <w:t xml:space="preserve"> </w:t>
      </w:r>
      <w:r w:rsidRPr="008A7796">
        <w:rPr>
          <w:rFonts w:ascii="Arial" w:hAnsi="Arial" w:cs="Arial"/>
        </w:rPr>
        <w:t>conta</w:t>
      </w:r>
      <w:r w:rsidRPr="008A7796">
        <w:rPr>
          <w:rFonts w:ascii="Arial" w:hAnsi="Arial" w:cs="Arial"/>
          <w:spacing w:val="-12"/>
        </w:rPr>
        <w:t xml:space="preserve"> </w:t>
      </w:r>
      <w:r w:rsidR="00C20697" w:rsidRPr="008A7796">
        <w:rPr>
          <w:rFonts w:ascii="Arial" w:hAnsi="Arial" w:cs="Arial"/>
        </w:rPr>
        <w:t>da</w:t>
      </w:r>
      <w:r w:rsidRPr="008A7796">
        <w:rPr>
          <w:rFonts w:ascii="Arial" w:hAnsi="Arial" w:cs="Arial"/>
          <w:spacing w:val="-12"/>
        </w:rPr>
        <w:t xml:space="preserve"> </w:t>
      </w:r>
      <w:r w:rsidRPr="008A7796">
        <w:rPr>
          <w:rFonts w:ascii="Arial" w:hAnsi="Arial" w:cs="Arial"/>
        </w:rPr>
        <w:t>seguinte</w:t>
      </w:r>
      <w:r w:rsidRPr="008A7796">
        <w:rPr>
          <w:rFonts w:ascii="Arial" w:hAnsi="Arial" w:cs="Arial"/>
          <w:spacing w:val="-3"/>
        </w:rPr>
        <w:t xml:space="preserve"> </w:t>
      </w:r>
      <w:r w:rsidRPr="008A7796">
        <w:rPr>
          <w:rFonts w:ascii="Arial" w:hAnsi="Arial" w:cs="Arial"/>
        </w:rPr>
        <w:t>dotaç</w:t>
      </w:r>
      <w:r w:rsidR="00C20697" w:rsidRPr="008A7796">
        <w:rPr>
          <w:rFonts w:ascii="Arial" w:hAnsi="Arial" w:cs="Arial"/>
        </w:rPr>
        <w:t>ão</w:t>
      </w:r>
      <w:r w:rsidRPr="008A7796">
        <w:rPr>
          <w:rFonts w:ascii="Arial" w:hAnsi="Arial" w:cs="Arial"/>
        </w:rPr>
        <w:t>:</w:t>
      </w:r>
    </w:p>
    <w:p w14:paraId="1023EEBA" w14:textId="77777777" w:rsidR="008410F1" w:rsidRPr="008A7796" w:rsidRDefault="008410F1" w:rsidP="008410F1">
      <w:pPr>
        <w:pStyle w:val="PargrafodaLista"/>
        <w:tabs>
          <w:tab w:val="left" w:pos="709"/>
        </w:tabs>
        <w:ind w:left="0"/>
        <w:rPr>
          <w:rFonts w:ascii="Arial" w:hAnsi="Arial" w:cs="Arial"/>
        </w:rPr>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74C82" w:rsidRPr="008A7796" w14:paraId="14C44F9A" w14:textId="77777777" w:rsidTr="00AA20FD">
        <w:trPr>
          <w:trHeight w:val="225"/>
        </w:trPr>
        <w:tc>
          <w:tcPr>
            <w:tcW w:w="3009" w:type="dxa"/>
            <w:tcMar>
              <w:top w:w="0" w:type="dxa"/>
              <w:left w:w="108" w:type="dxa"/>
              <w:bottom w:w="0" w:type="dxa"/>
              <w:right w:w="108" w:type="dxa"/>
            </w:tcMar>
            <w:hideMark/>
          </w:tcPr>
          <w:p w14:paraId="707E2AC4" w14:textId="77777777" w:rsidR="00874C82" w:rsidRPr="008A7796" w:rsidRDefault="00874C82" w:rsidP="00AA20FD">
            <w:pPr>
              <w:jc w:val="center"/>
              <w:rPr>
                <w:b/>
                <w:bCs/>
              </w:rPr>
            </w:pPr>
            <w:bookmarkStart w:id="0" w:name="_Hlk173154502"/>
            <w:r w:rsidRPr="008A7796">
              <w:rPr>
                <w:b/>
                <w:bCs/>
              </w:rPr>
              <w:t>Dotação</w:t>
            </w:r>
          </w:p>
        </w:tc>
        <w:tc>
          <w:tcPr>
            <w:tcW w:w="1698" w:type="dxa"/>
            <w:tcMar>
              <w:top w:w="0" w:type="dxa"/>
              <w:left w:w="108" w:type="dxa"/>
              <w:bottom w:w="0" w:type="dxa"/>
              <w:right w:w="108" w:type="dxa"/>
            </w:tcMar>
            <w:hideMark/>
          </w:tcPr>
          <w:p w14:paraId="333B8CCD" w14:textId="77777777" w:rsidR="00874C82" w:rsidRPr="008A7796" w:rsidRDefault="00874C82" w:rsidP="00AA20FD">
            <w:pPr>
              <w:jc w:val="center"/>
              <w:rPr>
                <w:b/>
                <w:bCs/>
              </w:rPr>
            </w:pPr>
            <w:r w:rsidRPr="008A7796">
              <w:rPr>
                <w:b/>
                <w:bCs/>
              </w:rPr>
              <w:t>Despesa</w:t>
            </w:r>
          </w:p>
        </w:tc>
        <w:tc>
          <w:tcPr>
            <w:tcW w:w="857" w:type="dxa"/>
            <w:tcMar>
              <w:top w:w="0" w:type="dxa"/>
              <w:left w:w="108" w:type="dxa"/>
              <w:bottom w:w="0" w:type="dxa"/>
              <w:right w:w="108" w:type="dxa"/>
            </w:tcMar>
            <w:hideMark/>
          </w:tcPr>
          <w:p w14:paraId="0E956805" w14:textId="77777777" w:rsidR="00874C82" w:rsidRPr="008A7796" w:rsidRDefault="00874C82" w:rsidP="00AA20FD">
            <w:pPr>
              <w:jc w:val="center"/>
              <w:rPr>
                <w:b/>
                <w:bCs/>
              </w:rPr>
            </w:pPr>
            <w:r w:rsidRPr="008A7796">
              <w:rPr>
                <w:b/>
                <w:bCs/>
              </w:rPr>
              <w:t>Fonte</w:t>
            </w:r>
          </w:p>
        </w:tc>
      </w:tr>
      <w:tr w:rsidR="00874C82" w:rsidRPr="008A7796" w14:paraId="2387E101" w14:textId="77777777" w:rsidTr="00AA20FD">
        <w:trPr>
          <w:trHeight w:val="225"/>
        </w:trPr>
        <w:tc>
          <w:tcPr>
            <w:tcW w:w="3009" w:type="dxa"/>
            <w:tcMar>
              <w:top w:w="0" w:type="dxa"/>
              <w:left w:w="108" w:type="dxa"/>
              <w:bottom w:w="0" w:type="dxa"/>
              <w:right w:w="108" w:type="dxa"/>
            </w:tcMar>
          </w:tcPr>
          <w:p w14:paraId="4A2E7ADF" w14:textId="4990F1C3" w:rsidR="00874C82" w:rsidRPr="008A7796" w:rsidRDefault="00670304" w:rsidP="00AA20FD">
            <w:pPr>
              <w:jc w:val="both"/>
            </w:pPr>
            <w:r w:rsidRPr="008A7796">
              <w:rPr>
                <w:rFonts w:ascii="Arial" w:hAnsi="Arial" w:cs="Arial"/>
              </w:rPr>
              <w:t>09.001.22.662.0029.2070</w:t>
            </w:r>
          </w:p>
        </w:tc>
        <w:tc>
          <w:tcPr>
            <w:tcW w:w="1698" w:type="dxa"/>
            <w:tcMar>
              <w:top w:w="0" w:type="dxa"/>
              <w:left w:w="108" w:type="dxa"/>
              <w:bottom w:w="0" w:type="dxa"/>
              <w:right w:w="108" w:type="dxa"/>
            </w:tcMar>
          </w:tcPr>
          <w:p w14:paraId="742C9221" w14:textId="320E54EB" w:rsidR="00874C82" w:rsidRPr="008A7796" w:rsidRDefault="00670304" w:rsidP="00AA20FD">
            <w:pPr>
              <w:jc w:val="both"/>
            </w:pPr>
            <w:r w:rsidRPr="008A7796">
              <w:t>3.3.90.36.00</w:t>
            </w:r>
          </w:p>
        </w:tc>
        <w:tc>
          <w:tcPr>
            <w:tcW w:w="857" w:type="dxa"/>
            <w:tcMar>
              <w:top w:w="0" w:type="dxa"/>
              <w:left w:w="108" w:type="dxa"/>
              <w:bottom w:w="0" w:type="dxa"/>
              <w:right w:w="108" w:type="dxa"/>
            </w:tcMar>
          </w:tcPr>
          <w:p w14:paraId="6CEEE303" w14:textId="4DF2B3D9" w:rsidR="00874C82" w:rsidRPr="008A7796" w:rsidRDefault="00670304" w:rsidP="00AA20FD">
            <w:pPr>
              <w:jc w:val="both"/>
            </w:pPr>
            <w:r w:rsidRPr="008A7796">
              <w:t>0000</w:t>
            </w:r>
          </w:p>
        </w:tc>
      </w:tr>
      <w:bookmarkEnd w:id="0"/>
    </w:tbl>
    <w:p w14:paraId="2B75F70D" w14:textId="0512E192" w:rsidR="009219EC" w:rsidRPr="008A7796" w:rsidRDefault="009219EC" w:rsidP="00DF7EBC">
      <w:pPr>
        <w:jc w:val="both"/>
        <w:rPr>
          <w:rFonts w:ascii="Arial" w:hAnsi="Arial" w:cs="Arial"/>
        </w:rPr>
      </w:pPr>
    </w:p>
    <w:p w14:paraId="406450B1" w14:textId="3C71E810" w:rsidR="00674DBA" w:rsidRPr="008A7796" w:rsidRDefault="00674DBA" w:rsidP="00DF7EBC">
      <w:pPr>
        <w:jc w:val="both"/>
        <w:rPr>
          <w:rFonts w:ascii="Arial" w:hAnsi="Arial" w:cs="Arial"/>
        </w:rPr>
      </w:pPr>
    </w:p>
    <w:p w14:paraId="226C30FB" w14:textId="4AD63F86" w:rsidR="0069721B" w:rsidRPr="008A7796" w:rsidRDefault="0069721B" w:rsidP="0069721B">
      <w:pPr>
        <w:pStyle w:val="Ttulo2"/>
        <w:numPr>
          <w:ilvl w:val="0"/>
          <w:numId w:val="11"/>
        </w:numPr>
        <w:tabs>
          <w:tab w:val="left" w:pos="796"/>
        </w:tabs>
        <w:spacing w:before="0"/>
        <w:rPr>
          <w:rFonts w:ascii="Arial" w:hAnsi="Arial" w:cs="Arial"/>
          <w:b/>
          <w:bCs/>
          <w:color w:val="auto"/>
          <w:sz w:val="22"/>
          <w:szCs w:val="22"/>
        </w:rPr>
      </w:pPr>
      <w:r w:rsidRPr="008A7796">
        <w:rPr>
          <w:rFonts w:ascii="Arial" w:hAnsi="Arial" w:cs="Arial"/>
          <w:b/>
          <w:bCs/>
          <w:color w:val="auto"/>
          <w:sz w:val="22"/>
          <w:szCs w:val="22"/>
        </w:rPr>
        <w:t xml:space="preserve">CLÁUSULA TERCEIRA - </w:t>
      </w:r>
      <w:r w:rsidRPr="008A7796">
        <w:rPr>
          <w:rFonts w:ascii="Arial" w:hAnsi="Arial" w:cs="Arial"/>
          <w:b/>
          <w:bCs/>
          <w:color w:val="auto"/>
          <w:spacing w:val="-11"/>
          <w:sz w:val="22"/>
          <w:szCs w:val="22"/>
        </w:rPr>
        <w:t xml:space="preserve">DA VIGÊNCIA </w:t>
      </w:r>
    </w:p>
    <w:p w14:paraId="6736F565" w14:textId="4AC65550" w:rsidR="00221469" w:rsidRDefault="005E131D" w:rsidP="00AC6C96">
      <w:pPr>
        <w:pStyle w:val="PargrafodaLista"/>
        <w:widowControl/>
        <w:numPr>
          <w:ilvl w:val="1"/>
          <w:numId w:val="11"/>
        </w:numPr>
        <w:tabs>
          <w:tab w:val="left" w:pos="426"/>
        </w:tabs>
        <w:ind w:left="0" w:firstLine="0"/>
        <w:rPr>
          <w:rFonts w:ascii="Arial" w:hAnsi="Arial" w:cs="Arial"/>
        </w:rPr>
      </w:pPr>
      <w:r w:rsidRPr="008A7796">
        <w:rPr>
          <w:rFonts w:ascii="Arial" w:hAnsi="Arial" w:cs="Arial"/>
        </w:rPr>
        <w:t xml:space="preserve">- </w:t>
      </w:r>
      <w:r w:rsidR="00233CF5" w:rsidRPr="008A7796">
        <w:rPr>
          <w:rFonts w:ascii="Arial" w:hAnsi="Arial" w:cs="Arial"/>
        </w:rPr>
        <w:t xml:space="preserve">O prazo de </w:t>
      </w:r>
      <w:r w:rsidR="003A02CD" w:rsidRPr="008A7796">
        <w:rPr>
          <w:rFonts w:ascii="Arial" w:hAnsi="Arial" w:cs="Arial"/>
        </w:rPr>
        <w:t>vigência</w:t>
      </w:r>
      <w:r w:rsidR="00233CF5" w:rsidRPr="008A7796">
        <w:rPr>
          <w:rFonts w:ascii="Arial" w:hAnsi="Arial" w:cs="Arial"/>
        </w:rPr>
        <w:t xml:space="preserve"> </w:t>
      </w:r>
      <w:r w:rsidR="0037660A" w:rsidRPr="008A7796">
        <w:rPr>
          <w:rFonts w:ascii="Arial" w:hAnsi="Arial" w:cs="Arial"/>
        </w:rPr>
        <w:t xml:space="preserve">deste contrato é de </w:t>
      </w:r>
      <w:r w:rsidR="002333D4" w:rsidRPr="008A7796">
        <w:rPr>
          <w:rFonts w:ascii="Arial" w:hAnsi="Arial" w:cs="Arial"/>
        </w:rPr>
        <w:t>12</w:t>
      </w:r>
      <w:r w:rsidR="00221469" w:rsidRPr="008A7796">
        <w:rPr>
          <w:rFonts w:ascii="Arial" w:hAnsi="Arial" w:cs="Arial"/>
        </w:rPr>
        <w:t xml:space="preserve"> </w:t>
      </w:r>
      <w:r w:rsidR="00233CF5" w:rsidRPr="008A7796">
        <w:rPr>
          <w:rFonts w:ascii="Arial" w:hAnsi="Arial" w:cs="Arial"/>
        </w:rPr>
        <w:t>(</w:t>
      </w:r>
      <w:r w:rsidR="002333D4" w:rsidRPr="008A7796">
        <w:rPr>
          <w:rFonts w:ascii="Arial" w:hAnsi="Arial" w:cs="Arial"/>
        </w:rPr>
        <w:t>doze</w:t>
      </w:r>
      <w:r w:rsidR="00221469" w:rsidRPr="008A7796">
        <w:rPr>
          <w:rFonts w:ascii="Arial" w:hAnsi="Arial" w:cs="Arial"/>
        </w:rPr>
        <w:t>)</w:t>
      </w:r>
      <w:r w:rsidR="00233CF5" w:rsidRPr="008A7796">
        <w:rPr>
          <w:rFonts w:ascii="Arial" w:hAnsi="Arial" w:cs="Arial"/>
        </w:rPr>
        <w:t xml:space="preserve"> meses após a data de sua publicação no PNCP, podendo ser prorrogad</w:t>
      </w:r>
      <w:r w:rsidR="0037660A" w:rsidRPr="008A7796">
        <w:rPr>
          <w:rFonts w:ascii="Arial" w:hAnsi="Arial" w:cs="Arial"/>
        </w:rPr>
        <w:t>o</w:t>
      </w:r>
      <w:r w:rsidR="001652FD" w:rsidRPr="008A7796">
        <w:rPr>
          <w:rFonts w:ascii="Arial" w:hAnsi="Arial" w:cs="Arial"/>
        </w:rPr>
        <w:t xml:space="preserve"> por igual período, </w:t>
      </w:r>
      <w:r w:rsidR="00233CF5" w:rsidRPr="008A7796">
        <w:rPr>
          <w:rFonts w:ascii="Arial" w:hAnsi="Arial" w:cs="Arial"/>
        </w:rPr>
        <w:t>conforme Lei n° 14.133/21.</w:t>
      </w:r>
    </w:p>
    <w:p w14:paraId="77CE7008" w14:textId="77777777" w:rsidR="00663950" w:rsidRPr="008A7796" w:rsidRDefault="00663950" w:rsidP="00663950">
      <w:pPr>
        <w:pStyle w:val="PargrafodaLista"/>
        <w:widowControl/>
        <w:tabs>
          <w:tab w:val="left" w:pos="426"/>
        </w:tabs>
        <w:ind w:left="0"/>
        <w:rPr>
          <w:rFonts w:ascii="Arial" w:hAnsi="Arial" w:cs="Arial"/>
        </w:rPr>
      </w:pPr>
    </w:p>
    <w:p w14:paraId="3AB96150" w14:textId="325F197B" w:rsidR="0001143F" w:rsidRPr="008A7796" w:rsidRDefault="009956C9" w:rsidP="009B527D">
      <w:pPr>
        <w:pStyle w:val="PargrafodaLista"/>
        <w:numPr>
          <w:ilvl w:val="0"/>
          <w:numId w:val="11"/>
        </w:numPr>
        <w:ind w:left="0" w:firstLine="0"/>
        <w:rPr>
          <w:rFonts w:ascii="Arial" w:hAnsi="Arial" w:cs="Arial"/>
          <w:b/>
          <w:bCs/>
        </w:rPr>
      </w:pPr>
      <w:r w:rsidRPr="008A7796">
        <w:rPr>
          <w:rFonts w:ascii="Arial" w:hAnsi="Arial" w:cs="Arial"/>
          <w:b/>
          <w:bCs/>
        </w:rPr>
        <w:lastRenderedPageBreak/>
        <w:t>-</w:t>
      </w:r>
      <w:r w:rsidR="0001143F" w:rsidRPr="008A7796">
        <w:rPr>
          <w:rFonts w:ascii="Arial" w:hAnsi="Arial" w:cs="Arial"/>
          <w:b/>
          <w:bCs/>
        </w:rPr>
        <w:t xml:space="preserve"> CONDIÇÕES DE RECEBIMENTO E FORNECIMENTO </w:t>
      </w:r>
    </w:p>
    <w:p w14:paraId="74D70AFB" w14:textId="77777777" w:rsidR="0001143F" w:rsidRPr="008A7796" w:rsidRDefault="0001143F" w:rsidP="006D2905">
      <w:pPr>
        <w:pStyle w:val="Corpodetexto"/>
        <w:numPr>
          <w:ilvl w:val="1"/>
          <w:numId w:val="11"/>
        </w:numPr>
        <w:spacing w:line="250" w:lineRule="exact"/>
        <w:ind w:left="0" w:firstLine="0"/>
        <w:jc w:val="both"/>
        <w:rPr>
          <w:rFonts w:ascii="Arial" w:hAnsi="Arial" w:cs="Arial"/>
        </w:rPr>
      </w:pPr>
      <w:r w:rsidRPr="008A7796">
        <w:rPr>
          <w:rFonts w:ascii="Arial" w:hAnsi="Arial" w:cs="Arial"/>
          <w:b/>
          <w:bCs/>
        </w:rPr>
        <w:t>DO RECEBIMENTO DO OBJETO</w:t>
      </w:r>
    </w:p>
    <w:p w14:paraId="410AD20D" w14:textId="77777777" w:rsidR="006D2905" w:rsidRPr="008A7796" w:rsidRDefault="006D2905" w:rsidP="006D2905">
      <w:pPr>
        <w:pStyle w:val="PargrafodaLista"/>
        <w:widowControl/>
        <w:numPr>
          <w:ilvl w:val="2"/>
          <w:numId w:val="11"/>
        </w:numPr>
        <w:ind w:left="0" w:firstLine="0"/>
      </w:pPr>
      <w:r w:rsidRPr="008A7796">
        <w:t xml:space="preserve">O objeto será recebido provisoriamente em até 3 (três) dias úteis, contados da entrega das chaves do imóvel, pelo(a) </w:t>
      </w:r>
      <w:r w:rsidRPr="008A7796">
        <w:rPr>
          <w:rFonts w:ascii="Arial" w:hAnsi="Arial" w:cs="Arial"/>
          <w:bCs/>
          <w:iCs/>
        </w:rPr>
        <w:t>funcionário(a)/Comissão de Recebimento de Bens e Serviços designada por autoridade competente,</w:t>
      </w:r>
      <w:r w:rsidRPr="008A7796">
        <w:t xml:space="preserve"> </w:t>
      </w:r>
      <w:r w:rsidRPr="008A7796">
        <w:rPr>
          <w:rFonts w:ascii="Arial" w:hAnsi="Arial" w:cs="Arial"/>
          <w:bCs/>
          <w:iCs/>
        </w:rPr>
        <w:t>para que o servidor(a) verifique a conformidade às especificações necessárias para o imóvel conforme da autorização de fornecimento e Termo de Referência.</w:t>
      </w:r>
    </w:p>
    <w:p w14:paraId="57291849" w14:textId="77777777" w:rsidR="006D2905" w:rsidRPr="008A7796" w:rsidRDefault="006D2905" w:rsidP="006D2905">
      <w:pPr>
        <w:pStyle w:val="PargrafodaLista"/>
        <w:widowControl/>
        <w:numPr>
          <w:ilvl w:val="2"/>
          <w:numId w:val="11"/>
        </w:numPr>
        <w:tabs>
          <w:tab w:val="left" w:pos="993"/>
        </w:tabs>
        <w:ind w:left="0" w:firstLine="0"/>
        <w:rPr>
          <w:rFonts w:ascii="Arial" w:hAnsi="Arial" w:cs="Arial"/>
          <w:bCs/>
        </w:rPr>
      </w:pPr>
      <w:r w:rsidRPr="008A7796">
        <w:t>O recebimento definitivo ocorrerá em até 15 (quinze) dias do recebimento provisório, mediante declaração emitida após a inspeção do imóvel por servidor e/ou Comiss</w:t>
      </w:r>
      <w:r w:rsidRPr="008A7796">
        <w:rPr>
          <w:rFonts w:hint="eastAsia"/>
        </w:rPr>
        <w:t>ã</w:t>
      </w:r>
      <w:r w:rsidRPr="008A7796">
        <w:t>o de Recebimento de Bens e Servi</w:t>
      </w:r>
      <w:r w:rsidRPr="008A7796">
        <w:rPr>
          <w:rFonts w:hint="eastAsia"/>
        </w:rPr>
        <w:t>ç</w:t>
      </w:r>
      <w:r w:rsidRPr="008A7796">
        <w:t>os, responsável pela Secretaria Municipal de Indústria e Comércio.</w:t>
      </w:r>
    </w:p>
    <w:p w14:paraId="5E958102" w14:textId="20814CD1" w:rsidR="006D2905" w:rsidRPr="008A7796" w:rsidRDefault="006D2905" w:rsidP="006D2905">
      <w:pPr>
        <w:pStyle w:val="PargrafodaLista"/>
        <w:widowControl/>
        <w:numPr>
          <w:ilvl w:val="2"/>
          <w:numId w:val="11"/>
        </w:numPr>
        <w:ind w:left="0" w:firstLine="0"/>
      </w:pPr>
      <w:r w:rsidRPr="008A7796">
        <w:t xml:space="preserve">O recebimento provisório ou definitivo não excluirá, da </w:t>
      </w:r>
      <w:r w:rsidR="00B33B53" w:rsidRPr="008A7796">
        <w:t>contratada</w:t>
      </w:r>
      <w:r w:rsidRPr="008A7796">
        <w:t>, a responsabilidade civil pela solidez e pela segurança da locação do imóvel nem a responsabilidade ético-profissional pela perfeita execução do objeto.</w:t>
      </w:r>
    </w:p>
    <w:p w14:paraId="2883176C" w14:textId="77777777" w:rsidR="006D2905" w:rsidRPr="008A7796" w:rsidRDefault="006D2905" w:rsidP="006D2905">
      <w:pPr>
        <w:pStyle w:val="PargrafodaLista"/>
        <w:widowControl/>
        <w:numPr>
          <w:ilvl w:val="2"/>
          <w:numId w:val="11"/>
        </w:numPr>
        <w:ind w:left="0" w:firstLine="0"/>
      </w:pPr>
      <w:r w:rsidRPr="008A7796">
        <w:rPr>
          <w:rFonts w:ascii="Arial" w:hAnsi="Arial" w:cs="Arial"/>
          <w:bCs/>
        </w:rPr>
        <w:t>O imóvel será recebido por funcionário designado pela Secretaria solicitante e/ou pela Comissão de Recebimento de Bens e Serviços, que realizará as conferências necessárias para o cumprimento do objeto.</w:t>
      </w:r>
    </w:p>
    <w:p w14:paraId="48266113" w14:textId="0073BCFC" w:rsidR="006D2905" w:rsidRPr="008A7796" w:rsidRDefault="006D2905" w:rsidP="006D2905">
      <w:pPr>
        <w:pStyle w:val="PargrafodaLista"/>
        <w:widowControl/>
        <w:numPr>
          <w:ilvl w:val="2"/>
          <w:numId w:val="11"/>
        </w:numPr>
        <w:ind w:left="0" w:firstLine="0"/>
      </w:pPr>
      <w:r w:rsidRPr="008A7796">
        <w:t xml:space="preserve">Na hipótese de constatação de irregularidades ou inconformidade que comprometam a aceitação do item ou que o mesmo </w:t>
      </w:r>
      <w:r w:rsidRPr="008A7796">
        <w:rPr>
          <w:rFonts w:ascii="Arial" w:hAnsi="Arial" w:cs="Arial"/>
        </w:rPr>
        <w:t>não esteja estritamente de acordo com as especificações constantes n</w:t>
      </w:r>
      <w:r w:rsidR="000263A1" w:rsidRPr="008A7796">
        <w:rPr>
          <w:rFonts w:ascii="Arial" w:hAnsi="Arial" w:cs="Arial"/>
        </w:rPr>
        <w:t>o</w:t>
      </w:r>
      <w:r w:rsidRPr="008A7796">
        <w:rPr>
          <w:rFonts w:ascii="Arial" w:hAnsi="Arial" w:cs="Arial"/>
        </w:rPr>
        <w:t xml:space="preserve"> edital, na proposta</w:t>
      </w:r>
      <w:r w:rsidR="000263A1" w:rsidRPr="008A7796">
        <w:rPr>
          <w:rFonts w:ascii="Arial" w:hAnsi="Arial" w:cs="Arial"/>
        </w:rPr>
        <w:t>,</w:t>
      </w:r>
      <w:r w:rsidRPr="008A7796">
        <w:rPr>
          <w:rFonts w:ascii="Arial" w:hAnsi="Arial" w:cs="Arial"/>
        </w:rPr>
        <w:t xml:space="preserve"> no termo de referência</w:t>
      </w:r>
      <w:r w:rsidR="000263A1" w:rsidRPr="008A7796">
        <w:rPr>
          <w:rFonts w:ascii="Arial" w:hAnsi="Arial" w:cs="Arial"/>
        </w:rPr>
        <w:t xml:space="preserve"> e neste contrato</w:t>
      </w:r>
      <w:r w:rsidRPr="008A7796">
        <w:rPr>
          <w:rFonts w:ascii="Arial" w:hAnsi="Arial" w:cs="Arial"/>
        </w:rPr>
        <w:t xml:space="preserve">, o mesmo será rejeitado e deverá ser readequado no prazo estipulado pela secretaria solicitante, sem qualquer ônus para a Administração, </w:t>
      </w:r>
      <w:r w:rsidRPr="008A7796">
        <w:t>sendo que o ato do recebimento não importará na aceitação.</w:t>
      </w:r>
    </w:p>
    <w:p w14:paraId="036703C0" w14:textId="7D90A941" w:rsidR="006D2905" w:rsidRPr="008A7796" w:rsidRDefault="006D2905" w:rsidP="006D2905">
      <w:pPr>
        <w:pStyle w:val="PargrafodaLista"/>
        <w:widowControl/>
        <w:numPr>
          <w:ilvl w:val="3"/>
          <w:numId w:val="11"/>
        </w:numPr>
        <w:ind w:left="0" w:firstLine="0"/>
      </w:pPr>
      <w:r w:rsidRPr="008A7796">
        <w:rPr>
          <w:rFonts w:ascii="Arial" w:hAnsi="Arial" w:cs="Arial"/>
        </w:rPr>
        <w:t xml:space="preserve">Caberá à </w:t>
      </w:r>
      <w:r w:rsidR="00AC5D83" w:rsidRPr="008A7796">
        <w:t>contratada</w:t>
      </w:r>
      <w:r w:rsidR="00AC5D83" w:rsidRPr="008A7796">
        <w:rPr>
          <w:rFonts w:ascii="Arial" w:hAnsi="Arial" w:cs="Arial"/>
        </w:rPr>
        <w:t xml:space="preserve"> </w:t>
      </w:r>
      <w:r w:rsidRPr="008A7796">
        <w:rPr>
          <w:rFonts w:ascii="Arial" w:hAnsi="Arial" w:cs="Arial"/>
        </w:rPr>
        <w:t>arcar com os custos diretos e indiretos da readequação do item, se necessário.</w:t>
      </w:r>
    </w:p>
    <w:p w14:paraId="22079B2B" w14:textId="510003BC" w:rsidR="006D2905" w:rsidRPr="008A7796" w:rsidRDefault="006D2905" w:rsidP="006D2905">
      <w:pPr>
        <w:pStyle w:val="PargrafodaLista"/>
        <w:widowControl/>
        <w:numPr>
          <w:ilvl w:val="2"/>
          <w:numId w:val="11"/>
        </w:numPr>
        <w:ind w:left="0" w:firstLine="0"/>
      </w:pPr>
      <w:r w:rsidRPr="008A7796">
        <w:t xml:space="preserve">Caso atrase ou se recuse a refazer os serviços, o </w:t>
      </w:r>
      <w:r w:rsidR="001E4C78" w:rsidRPr="008A7796">
        <w:t xml:space="preserve">contratada </w:t>
      </w:r>
      <w:r w:rsidRPr="008A7796">
        <w:t>estará sujeito a sanções administrativas, sendo que o serviço substituído/refeito passará pelo mesmo processo de verificação observado na primeira entrega;</w:t>
      </w:r>
    </w:p>
    <w:p w14:paraId="18D87FDD" w14:textId="42E6EF95" w:rsidR="006D2905" w:rsidRPr="008A7796" w:rsidRDefault="006D2905" w:rsidP="006D2905">
      <w:pPr>
        <w:pStyle w:val="PargrafodaLista"/>
        <w:widowControl/>
        <w:numPr>
          <w:ilvl w:val="2"/>
          <w:numId w:val="11"/>
        </w:numPr>
        <w:ind w:left="0" w:firstLine="0"/>
      </w:pPr>
      <w:r w:rsidRPr="008A7796">
        <w:t xml:space="preserve">- O prazo para a solução, pela </w:t>
      </w:r>
      <w:r w:rsidR="00C97284" w:rsidRPr="008A7796">
        <w:t>contratada</w:t>
      </w:r>
      <w:r w:rsidRPr="008A7796">
        <w:t>, de inconsistências na entrega do objeto, de documentos ou de instrumento de cobrança equivalente verificadas pela Administração durante a análise prévia à liquidação de despesa, não será computado para os fins do recebimento definitivo.</w:t>
      </w:r>
    </w:p>
    <w:p w14:paraId="44AE0073" w14:textId="47BFBB01" w:rsidR="006D2905" w:rsidRPr="008A7796" w:rsidRDefault="006D2905" w:rsidP="006D2905">
      <w:pPr>
        <w:pStyle w:val="PargrafodaLista"/>
        <w:widowControl/>
        <w:numPr>
          <w:ilvl w:val="2"/>
          <w:numId w:val="11"/>
        </w:numPr>
        <w:tabs>
          <w:tab w:val="left" w:pos="851"/>
        </w:tabs>
        <w:ind w:left="0" w:firstLine="0"/>
        <w:rPr>
          <w:rFonts w:ascii="Arial" w:hAnsi="Arial" w:cs="Arial"/>
        </w:rPr>
      </w:pPr>
      <w:r w:rsidRPr="008A7796">
        <w:t xml:space="preserve">- Independentemente da aceitação, a </w:t>
      </w:r>
      <w:r w:rsidR="00851B52" w:rsidRPr="008A7796">
        <w:t xml:space="preserve">contratada </w:t>
      </w:r>
      <w:r w:rsidRPr="008A7796">
        <w:t xml:space="preserve">garantirá a qualidade do imóvel, </w:t>
      </w:r>
      <w:r w:rsidRPr="008A7796">
        <w:rPr>
          <w:rFonts w:ascii="Arial" w:hAnsi="Arial" w:cs="Arial"/>
        </w:rPr>
        <w:t>obrigando-se a readequar o que não estiver de acordo com a especificação do termo de referência ou que apresentar defeito e/ou qualquer irregularidade, sem custo adicional.</w:t>
      </w:r>
    </w:p>
    <w:p w14:paraId="62541A56" w14:textId="77777777" w:rsidR="006D2905" w:rsidRPr="008A7796" w:rsidRDefault="006D2905" w:rsidP="00E113BB">
      <w:pPr>
        <w:pStyle w:val="PargrafodaLista"/>
        <w:widowControl/>
        <w:numPr>
          <w:ilvl w:val="2"/>
          <w:numId w:val="11"/>
        </w:numPr>
        <w:tabs>
          <w:tab w:val="left" w:pos="851"/>
        </w:tabs>
        <w:ind w:left="0" w:firstLine="0"/>
        <w:rPr>
          <w:rFonts w:ascii="Arial" w:hAnsi="Arial" w:cs="Arial"/>
        </w:rPr>
      </w:pPr>
      <w:r w:rsidRPr="008A7796">
        <w:rPr>
          <w:rFonts w:ascii="Arial" w:hAnsi="Arial" w:cs="Arial"/>
        </w:rPr>
        <w:t>Quando não for possível refazer os serviços que forem considerados não atendidos, o município poderá realizar glosa do valor contratado para o respectivo item, mediante levantamento do valor justo a ser descontado do pagamento, que será demonstrado através de memória de cálculo.</w:t>
      </w:r>
    </w:p>
    <w:p w14:paraId="1AD0E7D2" w14:textId="77777777" w:rsidR="0001143F" w:rsidRPr="008A7796" w:rsidRDefault="0001143F" w:rsidP="00E113BB">
      <w:pPr>
        <w:pStyle w:val="PargrafodaLista"/>
        <w:widowControl/>
        <w:numPr>
          <w:ilvl w:val="1"/>
          <w:numId w:val="11"/>
        </w:numPr>
        <w:ind w:left="0" w:firstLine="0"/>
        <w:rPr>
          <w:rFonts w:ascii="Arial" w:hAnsi="Arial" w:cs="Arial"/>
          <w:b/>
          <w:bCs/>
        </w:rPr>
      </w:pPr>
      <w:r w:rsidRPr="008A7796">
        <w:rPr>
          <w:rFonts w:ascii="Arial" w:hAnsi="Arial" w:cs="Arial"/>
          <w:b/>
          <w:bCs/>
        </w:rPr>
        <w:t>DO FORNECIMENTO DO OBJETO</w:t>
      </w:r>
    </w:p>
    <w:p w14:paraId="7A9F175C" w14:textId="69370A01" w:rsidR="00A57FA9" w:rsidRPr="008A7796" w:rsidRDefault="0001143F" w:rsidP="00E113BB">
      <w:pPr>
        <w:pStyle w:val="PargrafodaLista"/>
        <w:widowControl/>
        <w:numPr>
          <w:ilvl w:val="2"/>
          <w:numId w:val="11"/>
        </w:numPr>
        <w:ind w:left="0" w:firstLine="0"/>
        <w:rPr>
          <w:rFonts w:ascii="Arial" w:hAnsi="Arial" w:cs="Arial"/>
          <w:spacing w:val="12"/>
          <w:kern w:val="16"/>
        </w:rPr>
      </w:pPr>
      <w:r w:rsidRPr="008A7796">
        <w:rPr>
          <w:rFonts w:ascii="Arial" w:hAnsi="Arial" w:cs="Arial"/>
        </w:rPr>
        <w:t xml:space="preserve">– </w:t>
      </w:r>
      <w:bookmarkStart w:id="1" w:name="_Hlk164241447"/>
      <w:r w:rsidR="00A57FA9" w:rsidRPr="008A7796">
        <w:rPr>
          <w:rFonts w:ascii="Arial" w:hAnsi="Arial" w:cs="Arial"/>
        </w:rPr>
        <w:t xml:space="preserve">O barracão a ser locado deve possuir </w:t>
      </w:r>
      <w:r w:rsidR="00A57FA9" w:rsidRPr="008A7796">
        <w:rPr>
          <w:rFonts w:ascii="Arial" w:hAnsi="Arial" w:cs="Arial"/>
          <w:spacing w:val="12"/>
          <w:kern w:val="16"/>
        </w:rPr>
        <w:t xml:space="preserve">no mínimo 140 m², construído em alvenaria, ser pintado, </w:t>
      </w:r>
      <w:r w:rsidR="006B62FC">
        <w:rPr>
          <w:rFonts w:ascii="Arial" w:hAnsi="Arial" w:cs="Arial"/>
          <w:spacing w:val="12"/>
          <w:kern w:val="16"/>
        </w:rPr>
        <w:t xml:space="preserve">forrado, </w:t>
      </w:r>
      <w:r w:rsidR="00A57FA9" w:rsidRPr="008A7796">
        <w:rPr>
          <w:rFonts w:ascii="Arial" w:hAnsi="Arial" w:cs="Arial"/>
          <w:spacing w:val="12"/>
          <w:kern w:val="16"/>
        </w:rPr>
        <w:t>com piso em cerâmica, energia bifásica, água encanada e banheiro, além de estar localizado no município de Vera Cruz do Oeste, Estado do Paraná.</w:t>
      </w:r>
    </w:p>
    <w:p w14:paraId="445021DA" w14:textId="77777777" w:rsidR="00A57FA9" w:rsidRPr="008A7796" w:rsidRDefault="00A57FA9" w:rsidP="00E113BB">
      <w:pPr>
        <w:pStyle w:val="PargrafodaLista"/>
        <w:widowControl/>
        <w:numPr>
          <w:ilvl w:val="2"/>
          <w:numId w:val="11"/>
        </w:numPr>
        <w:ind w:left="0" w:firstLine="0"/>
        <w:rPr>
          <w:rFonts w:ascii="Arial" w:hAnsi="Arial" w:cs="Arial"/>
          <w:spacing w:val="12"/>
          <w:kern w:val="16"/>
        </w:rPr>
      </w:pPr>
      <w:r w:rsidRPr="008A7796">
        <w:rPr>
          <w:rFonts w:ascii="Arial" w:hAnsi="Arial" w:cs="Arial"/>
          <w:spacing w:val="12"/>
          <w:kern w:val="16"/>
        </w:rPr>
        <w:t>O imóvel deverá estar em bom estado de conservação, limpo, em perfeitas condições de utilização e pronto para uso.</w:t>
      </w:r>
    </w:p>
    <w:p w14:paraId="512F84BB" w14:textId="4738C7CA" w:rsidR="00A57FA9" w:rsidRPr="008A7796" w:rsidRDefault="00A57FA9" w:rsidP="00E113BB">
      <w:pPr>
        <w:pStyle w:val="PargrafodaLista"/>
        <w:widowControl/>
        <w:numPr>
          <w:ilvl w:val="2"/>
          <w:numId w:val="11"/>
        </w:numPr>
        <w:ind w:left="0" w:firstLine="0"/>
      </w:pPr>
      <w:r w:rsidRPr="008A7796">
        <w:t xml:space="preserve">O imóvel, objeto de locação deste </w:t>
      </w:r>
      <w:r w:rsidR="00503096" w:rsidRPr="008A7796">
        <w:t>contrato</w:t>
      </w:r>
      <w:r w:rsidRPr="008A7796">
        <w:t>, será cedido à vencedora da Concorr</w:t>
      </w:r>
      <w:r w:rsidRPr="008A7796">
        <w:rPr>
          <w:rFonts w:hint="eastAsia"/>
        </w:rPr>
        <w:t>ê</w:t>
      </w:r>
      <w:r w:rsidRPr="008A7796">
        <w:t>ncia 01/2025 como forma de incentivo ao desenvolvimento local, devendo o município ser o responsável apenas pelo pagamento do aluguel.</w:t>
      </w:r>
    </w:p>
    <w:p w14:paraId="2703E04A" w14:textId="77777777" w:rsidR="00A57FA9" w:rsidRPr="008A7796" w:rsidRDefault="00A57FA9" w:rsidP="00E113BB">
      <w:pPr>
        <w:pStyle w:val="PargrafodaLista"/>
        <w:widowControl/>
        <w:numPr>
          <w:ilvl w:val="2"/>
          <w:numId w:val="11"/>
        </w:numPr>
        <w:ind w:left="0" w:firstLine="0"/>
      </w:pPr>
      <w:r w:rsidRPr="008A7796">
        <w:t>Findo o prazo da locação, incluindo prorrogação caso seja de interesse do município, a empresa beneficiária desse incentivo deverá desocupar o imóvel no prazo, sendo que, se optar por sua permanência no local deverá tratar diretamente com o proprietário, sendo de sua inteira responsabilidade a locação, ficando o Município isento de qualquer obrigação.</w:t>
      </w:r>
    </w:p>
    <w:p w14:paraId="5AC02F01" w14:textId="77777777" w:rsidR="00A57FA9" w:rsidRPr="008A7796" w:rsidRDefault="00A57FA9" w:rsidP="00E113BB">
      <w:pPr>
        <w:pStyle w:val="PargrafodaLista"/>
        <w:widowControl/>
        <w:numPr>
          <w:ilvl w:val="2"/>
          <w:numId w:val="11"/>
        </w:numPr>
        <w:ind w:left="0" w:firstLine="0"/>
      </w:pPr>
      <w:r w:rsidRPr="008A7796">
        <w:t>O município arcará apenas com as despesas de locação, sendo as demais despesas, tais como pagamento de água e luz, de inteira responsabilidade da empresa beneficiada pelo incentivo.</w:t>
      </w:r>
    </w:p>
    <w:p w14:paraId="19D81514" w14:textId="1B632632" w:rsidR="00A57FA9" w:rsidRPr="008A7796" w:rsidRDefault="00A57FA9" w:rsidP="00E113BB">
      <w:pPr>
        <w:pStyle w:val="PargrafodaLista"/>
        <w:widowControl/>
        <w:numPr>
          <w:ilvl w:val="2"/>
          <w:numId w:val="11"/>
        </w:numPr>
        <w:ind w:left="0" w:firstLine="0"/>
      </w:pPr>
      <w:r w:rsidRPr="008A7796">
        <w:lastRenderedPageBreak/>
        <w:t xml:space="preserve">As despesas com pagamento de IPTU, demais impostos/taxas e despesas referentes ao imóvel serão de responsabilidade da </w:t>
      </w:r>
      <w:r w:rsidR="00503096" w:rsidRPr="008A7796">
        <w:t>contratada</w:t>
      </w:r>
      <w:r w:rsidRPr="008A7796">
        <w:t>.</w:t>
      </w:r>
    </w:p>
    <w:p w14:paraId="11AD6055" w14:textId="77777777" w:rsidR="00A57FA9" w:rsidRPr="008A7796" w:rsidRDefault="00A57FA9" w:rsidP="00E113BB">
      <w:pPr>
        <w:pStyle w:val="PargrafodaLista"/>
        <w:widowControl/>
        <w:numPr>
          <w:ilvl w:val="2"/>
          <w:numId w:val="11"/>
        </w:numPr>
        <w:ind w:left="0" w:firstLine="0"/>
      </w:pPr>
      <w:r w:rsidRPr="008A7796">
        <w:t>Caso a empresa, vencedora da Concorr</w:t>
      </w:r>
      <w:r w:rsidRPr="008A7796">
        <w:rPr>
          <w:rFonts w:hint="eastAsia"/>
        </w:rPr>
        <w:t>ê</w:t>
      </w:r>
      <w:r w:rsidRPr="008A7796">
        <w:t>ncia 01/2025 interrompa suas atividades temporária ou definitivamente, o Município suspenderá o pagamento, devendo as despesas rescisórias serem arcadas pela empresa beneficiada do incentivo, a qual deverá desocupar o imóvel imediatamente.</w:t>
      </w:r>
    </w:p>
    <w:p w14:paraId="43555BF8" w14:textId="79331651" w:rsidR="00A57FA9" w:rsidRPr="008A7796" w:rsidRDefault="00A57FA9" w:rsidP="00E113BB">
      <w:pPr>
        <w:pStyle w:val="PargrafodaLista"/>
        <w:widowControl/>
        <w:numPr>
          <w:ilvl w:val="2"/>
          <w:numId w:val="11"/>
        </w:numPr>
        <w:ind w:left="0" w:firstLine="0"/>
      </w:pPr>
      <w:r w:rsidRPr="008A7796">
        <w:rPr>
          <w:rFonts w:ascii="Arial" w:hAnsi="Arial" w:cs="Arial"/>
          <w:bCs/>
        </w:rPr>
        <w:t xml:space="preserve">A </w:t>
      </w:r>
      <w:r w:rsidR="004C2DAA" w:rsidRPr="008A7796">
        <w:t>contratada</w:t>
      </w:r>
      <w:r w:rsidR="004C2DAA" w:rsidRPr="008A7796">
        <w:rPr>
          <w:rFonts w:ascii="Arial" w:hAnsi="Arial" w:cs="Arial"/>
          <w:bCs/>
        </w:rPr>
        <w:t xml:space="preserve"> </w:t>
      </w:r>
      <w:r w:rsidRPr="008A7796">
        <w:rPr>
          <w:rFonts w:ascii="Arial" w:hAnsi="Arial" w:cs="Arial"/>
          <w:bCs/>
        </w:rPr>
        <w:t>deverá entregar o imóvel dentro dos padrões de qualidade e realizar manutenção regular para garantir que o barracão permaneça em boas condições.</w:t>
      </w:r>
    </w:p>
    <w:p w14:paraId="3CB610AF" w14:textId="4168A7C2" w:rsidR="00A57FA9" w:rsidRPr="008A7796" w:rsidRDefault="00A57FA9" w:rsidP="00E113BB">
      <w:pPr>
        <w:pStyle w:val="PargrafodaLista"/>
        <w:widowControl/>
        <w:numPr>
          <w:ilvl w:val="2"/>
          <w:numId w:val="11"/>
        </w:numPr>
        <w:tabs>
          <w:tab w:val="left" w:pos="1134"/>
        </w:tabs>
        <w:ind w:left="0" w:firstLine="0"/>
        <w:rPr>
          <w:rFonts w:ascii="Arial" w:hAnsi="Arial" w:cs="Arial"/>
          <w:b/>
        </w:rPr>
      </w:pPr>
      <w:r w:rsidRPr="008A7796">
        <w:rPr>
          <w:rFonts w:ascii="Arial" w:hAnsi="Arial" w:cs="Arial"/>
          <w:bCs/>
        </w:rPr>
        <w:t xml:space="preserve">A </w:t>
      </w:r>
      <w:r w:rsidR="004C2DAA" w:rsidRPr="008A7796">
        <w:t>contratada</w:t>
      </w:r>
      <w:r w:rsidR="004C2DAA" w:rsidRPr="008A7796">
        <w:rPr>
          <w:rFonts w:ascii="Arial" w:hAnsi="Arial" w:cs="Arial"/>
          <w:bCs/>
        </w:rPr>
        <w:t xml:space="preserve"> </w:t>
      </w:r>
      <w:r w:rsidRPr="008A7796">
        <w:rPr>
          <w:rFonts w:ascii="Arial" w:hAnsi="Arial" w:cs="Arial"/>
          <w:bCs/>
        </w:rPr>
        <w:t xml:space="preserve">não poderá terceirizar/subcontratar o objeto deste </w:t>
      </w:r>
      <w:r w:rsidR="004C2DAA" w:rsidRPr="008A7796">
        <w:rPr>
          <w:rFonts w:ascii="Arial" w:hAnsi="Arial" w:cs="Arial"/>
          <w:bCs/>
        </w:rPr>
        <w:t>contrato</w:t>
      </w:r>
      <w:r w:rsidRPr="008A7796">
        <w:rPr>
          <w:rFonts w:ascii="Arial" w:hAnsi="Arial" w:cs="Arial"/>
          <w:bCs/>
        </w:rPr>
        <w:t xml:space="preserve"> em qualquer hipótese. </w:t>
      </w:r>
    </w:p>
    <w:p w14:paraId="2FAAF061" w14:textId="45475F37" w:rsidR="00A57FA9" w:rsidRPr="008A7796" w:rsidRDefault="00A57FA9" w:rsidP="00E113BB">
      <w:pPr>
        <w:pStyle w:val="PargrafodaLista"/>
        <w:widowControl/>
        <w:numPr>
          <w:ilvl w:val="2"/>
          <w:numId w:val="11"/>
        </w:numPr>
        <w:tabs>
          <w:tab w:val="left" w:pos="1134"/>
        </w:tabs>
        <w:ind w:left="0" w:firstLine="0"/>
        <w:rPr>
          <w:rFonts w:ascii="Arial" w:hAnsi="Arial" w:cs="Arial"/>
          <w:b/>
        </w:rPr>
      </w:pPr>
      <w:r w:rsidRPr="008A7796">
        <w:rPr>
          <w:rFonts w:ascii="Arial" w:hAnsi="Arial" w:cs="Arial"/>
          <w:bCs/>
        </w:rPr>
        <w:t xml:space="preserve"> Os serviços deverão ser prestados e entregues rigorosamente com as características e especificações constantes no termo de referência, sendo que </w:t>
      </w:r>
      <w:r w:rsidRPr="008A7796">
        <w:t xml:space="preserve">a </w:t>
      </w:r>
      <w:r w:rsidR="00B176BF" w:rsidRPr="008A7796">
        <w:t xml:space="preserve">contratada </w:t>
      </w:r>
      <w:r w:rsidRPr="008A7796">
        <w:t xml:space="preserve">assume exclusiva responsabilidade pelo cumprimento de todas as obrigações relacionadas à prestação dos serviços, sejam de natureza trabalhista, previdenciárias, fiscais, comerciais, seguros, demais despesas ou acessórios, </w:t>
      </w:r>
      <w:r w:rsidRPr="008A7796">
        <w:rPr>
          <w:rFonts w:ascii="Arial" w:hAnsi="Arial" w:cs="Arial"/>
          <w:bCs/>
        </w:rPr>
        <w:t>entre outros, que porventura se mostrem necessários para completo atendimento ao objeto licitado</w:t>
      </w:r>
      <w:r w:rsidRPr="008A7796">
        <w:t xml:space="preserve">, inclusive os custos que eventualmente advirem de prejuízos causados a terceiros, </w:t>
      </w:r>
      <w:r w:rsidRPr="008A7796">
        <w:rPr>
          <w:rFonts w:ascii="Arial" w:hAnsi="Arial" w:cs="Arial"/>
          <w:bCs/>
        </w:rPr>
        <w:t>isentando o Município de Vera Cruz do Oeste de qualquer reclamação que possa surgir em decorrência dos mesmos.</w:t>
      </w:r>
    </w:p>
    <w:p w14:paraId="4BD474CE" w14:textId="77777777" w:rsidR="00A57FA9" w:rsidRPr="008A7796" w:rsidRDefault="00A57FA9" w:rsidP="00E113BB">
      <w:pPr>
        <w:pStyle w:val="PargrafodaLista"/>
        <w:widowControl/>
        <w:numPr>
          <w:ilvl w:val="2"/>
          <w:numId w:val="11"/>
        </w:numPr>
        <w:tabs>
          <w:tab w:val="left" w:pos="1134"/>
        </w:tabs>
        <w:ind w:left="0" w:firstLine="0"/>
        <w:rPr>
          <w:rFonts w:ascii="Arial" w:hAnsi="Arial" w:cs="Arial"/>
          <w:b/>
        </w:rPr>
      </w:pPr>
      <w:r w:rsidRPr="008A7796">
        <w:rPr>
          <w:rFonts w:ascii="Arial" w:hAnsi="Arial" w:cs="Arial"/>
        </w:rPr>
        <w:t>A não entrega no prazo estabelecido, implicará nas infrações e sanções administrativas cabíveis previstas na Lei Nº 14.133/2021.</w:t>
      </w:r>
      <w:bookmarkEnd w:id="1"/>
    </w:p>
    <w:p w14:paraId="2088B3B0" w14:textId="3091EC30" w:rsidR="002B5342" w:rsidRPr="008A7796" w:rsidRDefault="002B5342" w:rsidP="00E113BB">
      <w:pPr>
        <w:pStyle w:val="PargrafodaLista"/>
        <w:widowControl/>
        <w:ind w:left="0"/>
      </w:pPr>
    </w:p>
    <w:p w14:paraId="3478BF0C" w14:textId="77777777" w:rsidR="00F3754D" w:rsidRPr="008A7796" w:rsidRDefault="00C02A98" w:rsidP="00396360">
      <w:pPr>
        <w:pStyle w:val="PargrafodaLista"/>
        <w:numPr>
          <w:ilvl w:val="0"/>
          <w:numId w:val="11"/>
        </w:numPr>
        <w:ind w:left="0" w:firstLine="0"/>
        <w:rPr>
          <w:rFonts w:ascii="Arial" w:hAnsi="Arial" w:cs="Arial"/>
        </w:rPr>
      </w:pPr>
      <w:r w:rsidRPr="008A7796">
        <w:rPr>
          <w:rFonts w:ascii="Arial" w:hAnsi="Arial" w:cs="Arial"/>
          <w:b/>
          <w:bCs/>
        </w:rPr>
        <w:t xml:space="preserve">- </w:t>
      </w:r>
      <w:r w:rsidR="00F3754D" w:rsidRPr="008A7796">
        <w:rPr>
          <w:rFonts w:ascii="Arial" w:hAnsi="Arial" w:cs="Arial"/>
          <w:b/>
          <w:bCs/>
        </w:rPr>
        <w:t>DA GESTÃO E FISCALIZAÇÃO</w:t>
      </w:r>
      <w:r w:rsidR="00F3754D" w:rsidRPr="008A7796">
        <w:rPr>
          <w:rFonts w:ascii="Arial" w:hAnsi="Arial" w:cs="Arial"/>
        </w:rPr>
        <w:t xml:space="preserve"> </w:t>
      </w:r>
    </w:p>
    <w:p w14:paraId="598D820F" w14:textId="29461B8E" w:rsidR="00EB1094" w:rsidRPr="008A7796" w:rsidRDefault="00F3754D" w:rsidP="00396360">
      <w:pPr>
        <w:pStyle w:val="PargrafodaLista"/>
        <w:widowControl/>
        <w:numPr>
          <w:ilvl w:val="1"/>
          <w:numId w:val="11"/>
        </w:numPr>
        <w:ind w:left="0" w:firstLine="0"/>
        <w:rPr>
          <w:rFonts w:ascii="Arial" w:hAnsi="Arial" w:cs="Arial"/>
          <w:b/>
          <w:bCs/>
        </w:rPr>
      </w:pPr>
      <w:r w:rsidRPr="008A7796">
        <w:rPr>
          <w:rFonts w:ascii="Arial" w:hAnsi="Arial" w:cs="Arial"/>
        </w:rPr>
        <w:t xml:space="preserve">– </w:t>
      </w:r>
      <w:r w:rsidR="00124413" w:rsidRPr="008A7796">
        <w:rPr>
          <w:rFonts w:ascii="Arial" w:hAnsi="Arial" w:cs="Arial"/>
        </w:rPr>
        <w:t>O contrato deverá ser executado</w:t>
      </w:r>
      <w:r w:rsidR="00EB1094" w:rsidRPr="008A7796">
        <w:rPr>
          <w:rFonts w:ascii="Arial" w:hAnsi="Arial" w:cs="Arial"/>
        </w:rPr>
        <w:t xml:space="preserve"> fielmente pelas partes, de acordo com as cláusulas avençadas e as normas da Lei nº 14.133/21, e cada parte responderá pelas consequências de sua inexecução total ou parcial.</w:t>
      </w:r>
    </w:p>
    <w:p w14:paraId="71A6893D" w14:textId="7BEF1E03" w:rsidR="00396360" w:rsidRPr="008A7796" w:rsidRDefault="00EB1094" w:rsidP="00396360">
      <w:pPr>
        <w:pStyle w:val="PargrafodaLista"/>
        <w:widowControl/>
        <w:numPr>
          <w:ilvl w:val="1"/>
          <w:numId w:val="11"/>
        </w:numPr>
        <w:tabs>
          <w:tab w:val="left" w:pos="851"/>
        </w:tabs>
        <w:ind w:left="0" w:firstLine="0"/>
        <w:rPr>
          <w:rFonts w:ascii="Arial" w:hAnsi="Arial" w:cs="Arial"/>
        </w:rPr>
      </w:pPr>
      <w:r w:rsidRPr="008A7796">
        <w:rPr>
          <w:rFonts w:ascii="Arial" w:hAnsi="Arial" w:cs="Arial"/>
        </w:rPr>
        <w:t xml:space="preserve">- </w:t>
      </w:r>
      <w:r w:rsidR="00396360" w:rsidRPr="008A7796">
        <w:rPr>
          <w:rFonts w:ascii="Arial" w:hAnsi="Arial" w:cs="Arial"/>
        </w:rPr>
        <w:t>A execução do contrato deverá ser acompanhada e fiscalizada pelo(s) fiscal(is) e gestor do contrato, ou por seus substitutos de acordo com o disposto no Decreto Municipal n° 6.602/2023.</w:t>
      </w:r>
    </w:p>
    <w:p w14:paraId="1CEBDC7A" w14:textId="38B87315" w:rsidR="00396360" w:rsidRPr="008A7796" w:rsidRDefault="00396360" w:rsidP="00396360">
      <w:pPr>
        <w:pStyle w:val="PargrafodaLista"/>
        <w:widowControl/>
        <w:numPr>
          <w:ilvl w:val="1"/>
          <w:numId w:val="11"/>
        </w:numPr>
        <w:tabs>
          <w:tab w:val="left" w:pos="851"/>
        </w:tabs>
        <w:ind w:left="0" w:firstLine="0"/>
        <w:rPr>
          <w:rFonts w:ascii="Arial" w:hAnsi="Arial" w:cs="Arial"/>
        </w:rPr>
      </w:pPr>
      <w:r w:rsidRPr="008A7796">
        <w:rPr>
          <w:rFonts w:ascii="Arial" w:hAnsi="Arial" w:cs="Arial"/>
          <w:bCs/>
          <w:iCs/>
        </w:rPr>
        <w:t xml:space="preserve">A fiscalização atuará no interesse exclusivo da Administração Municipal, não excluindo a responsabilidade do(a) </w:t>
      </w:r>
      <w:r w:rsidR="00CA3240" w:rsidRPr="008A7796">
        <w:rPr>
          <w:rFonts w:ascii="Arial" w:hAnsi="Arial" w:cs="Arial"/>
          <w:bCs/>
          <w:iCs/>
        </w:rPr>
        <w:t>contratado</w:t>
      </w:r>
      <w:r w:rsidRPr="008A7796">
        <w:rPr>
          <w:rFonts w:ascii="Arial" w:hAnsi="Arial" w:cs="Arial"/>
          <w:bCs/>
          <w:iCs/>
        </w:rPr>
        <w:t xml:space="preserve"> (a), inclusive perante terceiros, por qualquer irregularidade.</w:t>
      </w:r>
    </w:p>
    <w:p w14:paraId="1F75FCC7" w14:textId="23F822CB" w:rsidR="00396360" w:rsidRPr="008A7796" w:rsidRDefault="00396360" w:rsidP="00396360">
      <w:pPr>
        <w:pStyle w:val="PargrafodaLista"/>
        <w:widowControl/>
        <w:numPr>
          <w:ilvl w:val="1"/>
          <w:numId w:val="11"/>
        </w:numPr>
        <w:tabs>
          <w:tab w:val="left" w:pos="851"/>
        </w:tabs>
        <w:ind w:left="0" w:firstLine="0"/>
      </w:pPr>
      <w:r w:rsidRPr="008A7796">
        <w:rPr>
          <w:rFonts w:ascii="Arial" w:hAnsi="Arial" w:cs="Arial"/>
        </w:rPr>
        <w:t xml:space="preserve">Não obstante o fato de a </w:t>
      </w:r>
      <w:r w:rsidR="00CA3240" w:rsidRPr="008A7796">
        <w:rPr>
          <w:rFonts w:ascii="Arial" w:hAnsi="Arial" w:cs="Arial"/>
        </w:rPr>
        <w:t>contratada</w:t>
      </w:r>
      <w:r w:rsidRPr="008A7796">
        <w:rPr>
          <w:rFonts w:ascii="Arial" w:hAnsi="Arial" w:cs="Arial"/>
        </w:rPr>
        <w:t xml:space="preserve"> ser a única responsável pela locação do imóvel, objeto deste </w:t>
      </w:r>
      <w:r w:rsidR="00CA3240" w:rsidRPr="008A7796">
        <w:rPr>
          <w:rFonts w:ascii="Arial" w:hAnsi="Arial" w:cs="Arial"/>
        </w:rPr>
        <w:t>contrato</w:t>
      </w:r>
      <w:r w:rsidRPr="008A7796">
        <w:rPr>
          <w:rFonts w:ascii="Arial" w:hAnsi="Arial" w:cs="Arial"/>
        </w:rPr>
        <w:t xml:space="preserve">, a Administração e a Secretaria </w:t>
      </w:r>
      <w:r w:rsidRPr="008A7796">
        <w:rPr>
          <w:rFonts w:ascii="Arial" w:hAnsi="Arial" w:cs="Arial"/>
          <w:bCs/>
        </w:rPr>
        <w:t>solicitante</w:t>
      </w:r>
      <w:r w:rsidRPr="008A7796">
        <w:rPr>
          <w:rFonts w:ascii="Arial" w:hAnsi="Arial" w:cs="Arial"/>
        </w:rPr>
        <w:t>, através de seus servidores ou de prepostos formalmente designados, sem restringir a plenitude dessa responsabilidade, exercerá a mais ampla e completa fiscalização ao referido objeto, nos termos da Lei nº 14.133/21 e das normas que regem a matéria.</w:t>
      </w:r>
    </w:p>
    <w:p w14:paraId="0C6F2A93" w14:textId="77777777" w:rsidR="00396360" w:rsidRPr="008A7796" w:rsidRDefault="00396360" w:rsidP="00396360">
      <w:pPr>
        <w:pStyle w:val="PargrafodaLista"/>
        <w:widowControl/>
        <w:numPr>
          <w:ilvl w:val="1"/>
          <w:numId w:val="11"/>
        </w:numPr>
        <w:tabs>
          <w:tab w:val="left" w:pos="851"/>
        </w:tabs>
        <w:ind w:left="0" w:hanging="4"/>
      </w:pPr>
      <w:r w:rsidRPr="008A7796">
        <w:rPr>
          <w:rFonts w:ascii="Arial" w:hAnsi="Arial" w:cs="Arial"/>
        </w:rPr>
        <w:t>A fiscalização exercerá amplo e rigoroso controle particularmente em relação à qualidade do item locado, a fim de possibilitar a aplicação das penalidades previstas, quando desatendidas as disposições a elas relativas.</w:t>
      </w:r>
    </w:p>
    <w:p w14:paraId="1FC0F96F" w14:textId="48371081" w:rsidR="00396360" w:rsidRPr="008A7796" w:rsidRDefault="00396360" w:rsidP="00396360">
      <w:pPr>
        <w:pStyle w:val="PargrafodaLista"/>
        <w:widowControl/>
        <w:numPr>
          <w:ilvl w:val="1"/>
          <w:numId w:val="11"/>
        </w:numPr>
        <w:tabs>
          <w:tab w:val="left" w:pos="851"/>
        </w:tabs>
        <w:ind w:left="0" w:hanging="4"/>
      </w:pPr>
      <w:r w:rsidRPr="008A7796">
        <w:rPr>
          <w:rFonts w:ascii="Arial" w:hAnsi="Arial" w:cs="Arial"/>
        </w:rPr>
        <w:t xml:space="preserve">As solicitações, reclamações, exigências, observações e ocorrências relacionadas com a execução do objeto do presente </w:t>
      </w:r>
      <w:r w:rsidR="00752D2E" w:rsidRPr="008A7796">
        <w:rPr>
          <w:rFonts w:ascii="Arial" w:hAnsi="Arial" w:cs="Arial"/>
        </w:rPr>
        <w:t>contrato</w:t>
      </w:r>
      <w:r w:rsidRPr="008A7796">
        <w:rPr>
          <w:rFonts w:ascii="Arial" w:hAnsi="Arial" w:cs="Arial"/>
        </w:rPr>
        <w:t>, deverá ser registrada pela Administração, através de seus prepostos no Livro de Ocorrências, produzindo esses, registros de direito.</w:t>
      </w:r>
    </w:p>
    <w:p w14:paraId="492DDB5C" w14:textId="77777777" w:rsidR="00396360" w:rsidRPr="008A7796" w:rsidRDefault="00396360" w:rsidP="00396360">
      <w:pPr>
        <w:pStyle w:val="PargrafodaLista"/>
        <w:widowControl/>
        <w:numPr>
          <w:ilvl w:val="1"/>
          <w:numId w:val="11"/>
        </w:numPr>
        <w:ind w:left="0" w:hanging="4"/>
      </w:pPr>
      <w:r w:rsidRPr="008A7796">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7F452F8F" w14:textId="4CFB8704" w:rsidR="00396360" w:rsidRPr="008A7796" w:rsidRDefault="00396360" w:rsidP="00396360">
      <w:pPr>
        <w:pStyle w:val="PargrafodaLista"/>
        <w:widowControl/>
        <w:numPr>
          <w:ilvl w:val="1"/>
          <w:numId w:val="11"/>
        </w:numPr>
        <w:ind w:left="0" w:hanging="4"/>
      </w:pPr>
      <w:r w:rsidRPr="008A7796">
        <w:rPr>
          <w:rFonts w:ascii="Arial" w:hAnsi="Arial" w:cs="Arial"/>
        </w:rPr>
        <w:t xml:space="preserve">A fiscalização de que trata o objeto deste </w:t>
      </w:r>
      <w:r w:rsidR="00CA3240" w:rsidRPr="008A7796">
        <w:rPr>
          <w:rFonts w:ascii="Arial" w:hAnsi="Arial" w:cs="Arial"/>
        </w:rPr>
        <w:t>contrato</w:t>
      </w:r>
      <w:r w:rsidRPr="008A7796">
        <w:rPr>
          <w:rFonts w:ascii="Arial" w:hAnsi="Arial" w:cs="Arial"/>
        </w:rPr>
        <w:t xml:space="preserve"> não exclui nem reduz a responsabilidade da </w:t>
      </w:r>
      <w:r w:rsidR="00CA3240" w:rsidRPr="008A7796">
        <w:rPr>
          <w:rFonts w:ascii="Arial" w:hAnsi="Arial" w:cs="Arial"/>
        </w:rPr>
        <w:t>contratada</w:t>
      </w:r>
      <w:r w:rsidRPr="008A7796">
        <w:rPr>
          <w:rFonts w:ascii="Arial" w:hAnsi="Arial" w:cs="Arial"/>
        </w:rPr>
        <w:t>, pelos danos causados ao contratante ou a terceiros, resultantes de ação ou omissão culposa ou dolosa de quaisquer de seus prepostos.</w:t>
      </w:r>
    </w:p>
    <w:p w14:paraId="1C3E8AAC" w14:textId="77777777" w:rsidR="00396360" w:rsidRPr="008A7796" w:rsidRDefault="00396360" w:rsidP="00396360">
      <w:pPr>
        <w:pStyle w:val="PargrafodaLista"/>
        <w:widowControl/>
        <w:numPr>
          <w:ilvl w:val="1"/>
          <w:numId w:val="11"/>
        </w:numPr>
        <w:ind w:left="0" w:hanging="4"/>
      </w:pPr>
      <w:r w:rsidRPr="008A7796">
        <w:rPr>
          <w:rFonts w:ascii="Arial" w:hAnsi="Arial" w:cs="Arial"/>
          <w:bCs/>
        </w:rPr>
        <w:t>Todos os casos atípicos não mencionados deverão ser apresentados à fiscalização para sua definição e determinação.</w:t>
      </w:r>
    </w:p>
    <w:p w14:paraId="265A9691" w14:textId="77777777" w:rsidR="00396360" w:rsidRPr="008A7796" w:rsidRDefault="00396360" w:rsidP="00396360">
      <w:pPr>
        <w:pStyle w:val="PargrafodaLista"/>
        <w:widowControl/>
        <w:numPr>
          <w:ilvl w:val="1"/>
          <w:numId w:val="11"/>
        </w:numPr>
        <w:ind w:left="0" w:hanging="4"/>
      </w:pPr>
      <w:r w:rsidRPr="008A7796">
        <w:rPr>
          <w:rFonts w:ascii="Arial" w:hAnsi="Arial" w:cs="Arial"/>
        </w:rPr>
        <w:t>Ao contratante não caberá qualquer ônus pela rejeição dos serviços considerados inadequados pelo fiscal.</w:t>
      </w:r>
    </w:p>
    <w:p w14:paraId="7C4F0759" w14:textId="53538139" w:rsidR="00396360" w:rsidRPr="008A7796" w:rsidRDefault="00396360" w:rsidP="00396360">
      <w:pPr>
        <w:pStyle w:val="PargrafodaLista"/>
        <w:widowControl/>
        <w:numPr>
          <w:ilvl w:val="1"/>
          <w:numId w:val="11"/>
        </w:numPr>
        <w:ind w:left="0" w:hanging="4"/>
      </w:pPr>
      <w:r w:rsidRPr="008A7796">
        <w:rPr>
          <w:rFonts w:ascii="Arial" w:hAnsi="Arial" w:cs="Arial"/>
        </w:rPr>
        <w:t xml:space="preserve">Em caso de não conformidade, a </w:t>
      </w:r>
      <w:r w:rsidR="00CA3240" w:rsidRPr="008A7796">
        <w:rPr>
          <w:rFonts w:ascii="Arial" w:hAnsi="Arial" w:cs="Arial"/>
        </w:rPr>
        <w:t xml:space="preserve">contratada </w:t>
      </w:r>
      <w:r w:rsidRPr="008A7796">
        <w:rPr>
          <w:rFonts w:ascii="Arial" w:hAnsi="Arial" w:cs="Arial"/>
        </w:rPr>
        <w:t xml:space="preserve">será notificada, por escrito, sobre irregularidades apontadas, para as providências conforme a Lei e normas previstas nesse </w:t>
      </w:r>
      <w:r w:rsidR="00CA3240" w:rsidRPr="008A7796">
        <w:rPr>
          <w:rFonts w:ascii="Arial" w:hAnsi="Arial" w:cs="Arial"/>
        </w:rPr>
        <w:t>contrato</w:t>
      </w:r>
      <w:r w:rsidRPr="008A7796">
        <w:rPr>
          <w:rFonts w:ascii="Arial" w:hAnsi="Arial" w:cs="Arial"/>
        </w:rPr>
        <w:t xml:space="preserve"> e </w:t>
      </w:r>
      <w:r w:rsidR="00CA3240" w:rsidRPr="008A7796">
        <w:rPr>
          <w:rFonts w:ascii="Arial" w:hAnsi="Arial" w:cs="Arial"/>
        </w:rPr>
        <w:t>no edital</w:t>
      </w:r>
      <w:r w:rsidRPr="008A7796">
        <w:rPr>
          <w:rFonts w:ascii="Arial" w:hAnsi="Arial" w:cs="Arial"/>
        </w:rPr>
        <w:t>.</w:t>
      </w:r>
    </w:p>
    <w:p w14:paraId="7ED9D6E4" w14:textId="77777777" w:rsidR="00396360" w:rsidRPr="008A7796" w:rsidRDefault="00396360" w:rsidP="00396360">
      <w:pPr>
        <w:pStyle w:val="PargrafodaLista"/>
        <w:widowControl/>
        <w:numPr>
          <w:ilvl w:val="1"/>
          <w:numId w:val="11"/>
        </w:numPr>
        <w:ind w:left="0" w:hanging="4"/>
      </w:pPr>
      <w:r w:rsidRPr="008A7796">
        <w:rPr>
          <w:rFonts w:ascii="Arial" w:hAnsi="Arial" w:cs="Arial"/>
          <w:bCs/>
        </w:rPr>
        <w:lastRenderedPageBreak/>
        <w:t>Haverá acompanhamento e fiscalização na prestação/execução dos serviços através da Secretaria Municipal de Indústria e Comércio.</w:t>
      </w:r>
    </w:p>
    <w:p w14:paraId="015CE215" w14:textId="0615E8E2" w:rsidR="00F3754D" w:rsidRPr="008A7796" w:rsidRDefault="00F3754D" w:rsidP="00396360">
      <w:pPr>
        <w:pStyle w:val="PargrafodaLista"/>
        <w:widowControl/>
        <w:numPr>
          <w:ilvl w:val="1"/>
          <w:numId w:val="11"/>
        </w:numPr>
        <w:ind w:left="0" w:firstLine="0"/>
        <w:rPr>
          <w:rFonts w:ascii="Arial" w:hAnsi="Arial" w:cs="Arial"/>
        </w:rPr>
      </w:pPr>
      <w:r w:rsidRPr="008A7796">
        <w:rPr>
          <w:rFonts w:ascii="Arial" w:hAnsi="Arial" w:cs="Arial"/>
        </w:rPr>
        <w:t xml:space="preserve">- Constituem atribuições do </w:t>
      </w:r>
      <w:r w:rsidRPr="008A7796">
        <w:rPr>
          <w:rFonts w:ascii="Arial" w:hAnsi="Arial" w:cs="Arial"/>
          <w:b/>
          <w:bCs/>
        </w:rPr>
        <w:t>FISCAL DO CONTRATO,</w:t>
      </w:r>
      <w:r w:rsidRPr="008A7796">
        <w:rPr>
          <w:rFonts w:ascii="Arial" w:hAnsi="Arial" w:cs="Arial"/>
        </w:rPr>
        <w:t xml:space="preserve"> dentre outras, regulamentadas pelo Decreto Municipal n° 6.602/2023:</w:t>
      </w:r>
    </w:p>
    <w:p w14:paraId="6359E4F1" w14:textId="77777777" w:rsidR="00F3754D" w:rsidRPr="008A7796" w:rsidRDefault="00F3754D" w:rsidP="007D46BA">
      <w:pPr>
        <w:pStyle w:val="PargrafodaLista"/>
        <w:widowControl/>
        <w:numPr>
          <w:ilvl w:val="2"/>
          <w:numId w:val="11"/>
        </w:numPr>
        <w:ind w:left="0" w:firstLine="0"/>
        <w:rPr>
          <w:rFonts w:ascii="Arial" w:hAnsi="Arial" w:cs="Arial"/>
        </w:rPr>
      </w:pPr>
      <w:r w:rsidRPr="008A7796">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8A7796" w:rsidRDefault="00F3754D" w:rsidP="00F3754D">
      <w:pPr>
        <w:pStyle w:val="PargrafodaLista"/>
        <w:widowControl/>
        <w:numPr>
          <w:ilvl w:val="2"/>
          <w:numId w:val="11"/>
        </w:numPr>
        <w:ind w:left="0" w:firstLine="0"/>
        <w:rPr>
          <w:rFonts w:ascii="Arial" w:hAnsi="Arial" w:cs="Arial"/>
        </w:rPr>
      </w:pPr>
      <w:r w:rsidRPr="008A7796">
        <w:rPr>
          <w:rFonts w:ascii="Arial" w:hAnsi="Arial" w:cs="Arial"/>
        </w:rPr>
        <w:t>– Verificar a manutenção das condições de habilitação da contratada, com a solicitação dos documentos comprobatórios pertinentes, caso necessário;</w:t>
      </w:r>
    </w:p>
    <w:p w14:paraId="3E183A34" w14:textId="77777777" w:rsidR="00F3754D" w:rsidRPr="008A7796" w:rsidRDefault="00F3754D" w:rsidP="00F3754D">
      <w:pPr>
        <w:pStyle w:val="PargrafodaLista"/>
        <w:widowControl/>
        <w:numPr>
          <w:ilvl w:val="2"/>
          <w:numId w:val="11"/>
        </w:numPr>
        <w:ind w:left="0" w:firstLine="0"/>
        <w:rPr>
          <w:rFonts w:ascii="Arial" w:hAnsi="Arial" w:cs="Arial"/>
        </w:rPr>
      </w:pPr>
      <w:r w:rsidRPr="008A7796">
        <w:rPr>
          <w:rFonts w:ascii="Arial" w:hAnsi="Arial" w:cs="Arial"/>
        </w:rPr>
        <w:t>examinar a regularidade no recolhimento das contribuições fiscais, trabalhistas e previdenciárias;</w:t>
      </w:r>
    </w:p>
    <w:p w14:paraId="427DA905" w14:textId="77777777" w:rsidR="00F3754D" w:rsidRPr="008A7796" w:rsidRDefault="00F3754D" w:rsidP="00F3754D">
      <w:pPr>
        <w:pStyle w:val="PargrafodaLista"/>
        <w:widowControl/>
        <w:numPr>
          <w:ilvl w:val="2"/>
          <w:numId w:val="11"/>
        </w:numPr>
        <w:ind w:left="0" w:firstLine="0"/>
        <w:rPr>
          <w:rFonts w:ascii="Arial" w:hAnsi="Arial" w:cs="Arial"/>
        </w:rPr>
      </w:pPr>
      <w:r w:rsidRPr="008A7796">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8A7796" w:rsidRDefault="00F3754D" w:rsidP="00EC1D60">
      <w:pPr>
        <w:pStyle w:val="PargrafodaLista"/>
        <w:widowControl/>
        <w:numPr>
          <w:ilvl w:val="2"/>
          <w:numId w:val="11"/>
        </w:numPr>
        <w:ind w:left="0" w:firstLine="0"/>
        <w:rPr>
          <w:rFonts w:ascii="Arial" w:hAnsi="Arial" w:cs="Arial"/>
        </w:rPr>
      </w:pPr>
      <w:r w:rsidRPr="008A7796">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8A7796" w:rsidRDefault="00F3754D" w:rsidP="00CA3240">
      <w:pPr>
        <w:pStyle w:val="PargrafodaLista"/>
        <w:widowControl/>
        <w:numPr>
          <w:ilvl w:val="2"/>
          <w:numId w:val="11"/>
        </w:numPr>
        <w:ind w:left="0" w:firstLine="0"/>
        <w:rPr>
          <w:rFonts w:ascii="Arial" w:hAnsi="Arial" w:cs="Arial"/>
        </w:rPr>
      </w:pPr>
      <w:r w:rsidRPr="008A7796">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8A7796" w:rsidRDefault="00F3754D" w:rsidP="00CA3240">
      <w:pPr>
        <w:pStyle w:val="PargrafodaLista"/>
        <w:widowControl/>
        <w:numPr>
          <w:ilvl w:val="2"/>
          <w:numId w:val="11"/>
        </w:numPr>
        <w:ind w:left="0" w:firstLine="0"/>
        <w:rPr>
          <w:rFonts w:ascii="Arial" w:hAnsi="Arial" w:cs="Arial"/>
        </w:rPr>
      </w:pPr>
      <w:r w:rsidRPr="008A7796">
        <w:rPr>
          <w:rFonts w:ascii="Arial" w:hAnsi="Arial" w:cs="Arial"/>
        </w:rPr>
        <w:t>- Realizar o recebimento provisório do objeto do contrato, mediante termo detalhado que comprove o cumprimento das exigências de caráter administrativo.</w:t>
      </w:r>
    </w:p>
    <w:p w14:paraId="7D61C5D7" w14:textId="77777777" w:rsidR="00F3754D" w:rsidRPr="008A7796" w:rsidRDefault="00F3754D" w:rsidP="00CA3240">
      <w:pPr>
        <w:pStyle w:val="PargrafodaLista"/>
        <w:widowControl/>
        <w:numPr>
          <w:ilvl w:val="2"/>
          <w:numId w:val="11"/>
        </w:numPr>
        <w:ind w:left="0" w:firstLine="0"/>
        <w:rPr>
          <w:rFonts w:ascii="Arial" w:hAnsi="Arial" w:cs="Arial"/>
        </w:rPr>
      </w:pPr>
      <w:r w:rsidRPr="008A7796">
        <w:rPr>
          <w:rFonts w:ascii="Arial" w:hAnsi="Arial" w:cs="Arial"/>
        </w:rPr>
        <w:t>- Fica designado como Fiscal de Contrato o servidor Pablo Felipe Hubner de Araújo conforme Portaria n° 5.120/2023.</w:t>
      </w:r>
    </w:p>
    <w:p w14:paraId="2C918763" w14:textId="0D0CF716" w:rsidR="00CA3240" w:rsidRPr="008A7796" w:rsidRDefault="00CA3240" w:rsidP="00CA3240">
      <w:pPr>
        <w:pStyle w:val="PargrafodaLista"/>
        <w:widowControl/>
        <w:numPr>
          <w:ilvl w:val="2"/>
          <w:numId w:val="11"/>
        </w:numPr>
        <w:ind w:left="0" w:firstLine="0"/>
      </w:pPr>
      <w:r w:rsidRPr="008A7796">
        <w:t xml:space="preserve">A fiscalização </w:t>
      </w:r>
      <w:r w:rsidRPr="008A7796">
        <w:rPr>
          <w:rFonts w:cs="Arial"/>
        </w:rPr>
        <w:t xml:space="preserve">também será exercida por servidor municipal designado pela Secretaria Municipal de </w:t>
      </w:r>
      <w:r w:rsidRPr="008A7796">
        <w:rPr>
          <w:rFonts w:ascii="Arial" w:hAnsi="Arial" w:cs="Arial"/>
          <w:bCs/>
        </w:rPr>
        <w:t>Indústria e Comércio</w:t>
      </w:r>
      <w:r w:rsidRPr="008A7796">
        <w:rPr>
          <w:rFonts w:cs="Arial"/>
        </w:rPr>
        <w:t>, o qual verificará as especificações exigidas no termo de referência e neste contrato.</w:t>
      </w:r>
    </w:p>
    <w:p w14:paraId="2AEFB740" w14:textId="77777777" w:rsidR="00F3754D" w:rsidRPr="008A7796" w:rsidRDefault="00F3754D" w:rsidP="00CA3240">
      <w:pPr>
        <w:pStyle w:val="PargrafodaLista"/>
        <w:widowControl/>
        <w:numPr>
          <w:ilvl w:val="1"/>
          <w:numId w:val="11"/>
        </w:numPr>
        <w:ind w:left="0" w:firstLine="0"/>
        <w:rPr>
          <w:rFonts w:ascii="Arial" w:hAnsi="Arial" w:cs="Arial"/>
        </w:rPr>
      </w:pPr>
      <w:r w:rsidRPr="008A7796">
        <w:rPr>
          <w:rFonts w:ascii="Arial" w:hAnsi="Arial" w:cs="Arial"/>
        </w:rPr>
        <w:t xml:space="preserve">- </w:t>
      </w:r>
      <w:bookmarkStart w:id="2" w:name="_Hlk159591153"/>
      <w:r w:rsidRPr="008A7796">
        <w:rPr>
          <w:rFonts w:ascii="Arial" w:hAnsi="Arial" w:cs="Arial"/>
        </w:rPr>
        <w:t xml:space="preserve">Constituem atribuições do </w:t>
      </w:r>
      <w:r w:rsidRPr="008A7796">
        <w:rPr>
          <w:rFonts w:ascii="Arial" w:hAnsi="Arial" w:cs="Arial"/>
          <w:b/>
          <w:bCs/>
        </w:rPr>
        <w:t>GESTOR DO CONTRATO,</w:t>
      </w:r>
      <w:r w:rsidRPr="008A7796">
        <w:rPr>
          <w:rFonts w:ascii="Arial" w:hAnsi="Arial" w:cs="Arial"/>
        </w:rPr>
        <w:t xml:space="preserve"> dentre outras, regulamentadas pelo Decreto Municipal n° 6.602/2023:</w:t>
      </w:r>
    </w:p>
    <w:p w14:paraId="4955ECB0" w14:textId="77777777" w:rsidR="00F3754D" w:rsidRPr="008A7796" w:rsidRDefault="00F3754D" w:rsidP="00CA3240">
      <w:pPr>
        <w:pStyle w:val="PargrafodaLista"/>
        <w:widowControl/>
        <w:numPr>
          <w:ilvl w:val="2"/>
          <w:numId w:val="11"/>
        </w:numPr>
        <w:ind w:left="0" w:firstLine="0"/>
        <w:rPr>
          <w:rFonts w:ascii="Arial" w:hAnsi="Arial" w:cs="Arial"/>
        </w:rPr>
      </w:pPr>
      <w:r w:rsidRPr="008A7796">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8A7796" w:rsidRDefault="00F3754D" w:rsidP="00EC1D60">
      <w:pPr>
        <w:pStyle w:val="PargrafodaLista"/>
        <w:widowControl/>
        <w:numPr>
          <w:ilvl w:val="2"/>
          <w:numId w:val="11"/>
        </w:numPr>
        <w:ind w:left="0" w:firstLine="0"/>
        <w:rPr>
          <w:rFonts w:ascii="Arial" w:hAnsi="Arial" w:cs="Arial"/>
        </w:rPr>
      </w:pPr>
      <w:r w:rsidRPr="008A7796">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8A7796" w:rsidRDefault="00F3754D" w:rsidP="00EC1D60">
      <w:pPr>
        <w:pStyle w:val="PargrafodaLista"/>
        <w:widowControl/>
        <w:numPr>
          <w:ilvl w:val="2"/>
          <w:numId w:val="11"/>
        </w:numPr>
        <w:ind w:left="0" w:firstLine="0"/>
        <w:rPr>
          <w:rFonts w:ascii="Arial" w:hAnsi="Arial" w:cs="Arial"/>
        </w:rPr>
      </w:pPr>
      <w:r w:rsidRPr="008A7796">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8A7796" w:rsidRDefault="00F3754D" w:rsidP="00EC1D60">
      <w:pPr>
        <w:pStyle w:val="PargrafodaLista"/>
        <w:widowControl/>
        <w:numPr>
          <w:ilvl w:val="2"/>
          <w:numId w:val="11"/>
        </w:numPr>
        <w:ind w:left="0" w:firstLine="0"/>
        <w:rPr>
          <w:rFonts w:ascii="Arial" w:hAnsi="Arial" w:cs="Arial"/>
        </w:rPr>
      </w:pPr>
      <w:r w:rsidRPr="008A7796">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8A7796" w:rsidRDefault="00F3754D" w:rsidP="00EC1D60">
      <w:pPr>
        <w:pStyle w:val="PargrafodaLista"/>
        <w:widowControl/>
        <w:numPr>
          <w:ilvl w:val="2"/>
          <w:numId w:val="11"/>
        </w:numPr>
        <w:ind w:left="0" w:firstLine="0"/>
        <w:rPr>
          <w:rFonts w:ascii="Arial" w:hAnsi="Arial" w:cs="Arial"/>
        </w:rPr>
      </w:pPr>
      <w:r w:rsidRPr="008A7796">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8A7796" w:rsidRDefault="00F3754D" w:rsidP="00EC1D60">
      <w:pPr>
        <w:pStyle w:val="PargrafodaLista"/>
        <w:widowControl/>
        <w:numPr>
          <w:ilvl w:val="2"/>
          <w:numId w:val="11"/>
        </w:numPr>
        <w:ind w:left="0" w:firstLine="0"/>
        <w:rPr>
          <w:rFonts w:ascii="Arial" w:hAnsi="Arial" w:cs="Arial"/>
        </w:rPr>
      </w:pPr>
      <w:r w:rsidRPr="008A7796">
        <w:rPr>
          <w:rFonts w:ascii="Arial" w:hAnsi="Arial" w:cs="Arial"/>
        </w:rPr>
        <w:t>coordenar a atualização contínua do relatório de riscos durante a gestão do contrato, com apoio dos fiscais técnico, administrativo e setorial;</w:t>
      </w:r>
    </w:p>
    <w:p w14:paraId="2E7232E3" w14:textId="77777777" w:rsidR="00F3754D" w:rsidRPr="008A7796" w:rsidRDefault="00F3754D" w:rsidP="00CA3240">
      <w:pPr>
        <w:pStyle w:val="PargrafodaLista"/>
        <w:widowControl/>
        <w:numPr>
          <w:ilvl w:val="2"/>
          <w:numId w:val="11"/>
        </w:numPr>
        <w:ind w:left="0" w:firstLine="0"/>
        <w:rPr>
          <w:rFonts w:ascii="Arial" w:hAnsi="Arial" w:cs="Arial"/>
        </w:rPr>
      </w:pPr>
      <w:r w:rsidRPr="008A7796">
        <w:rPr>
          <w:rFonts w:ascii="Arial" w:hAnsi="Arial" w:cs="Arial"/>
        </w:rPr>
        <w:t xml:space="preserve">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w:t>
      </w:r>
      <w:r w:rsidRPr="008A7796">
        <w:rPr>
          <w:rFonts w:ascii="Arial" w:hAnsi="Arial" w:cs="Arial"/>
        </w:rPr>
        <w:lastRenderedPageBreak/>
        <w:t>às eventuais penalidades aplicadas, a constarem do cadastro de atesto de cumprimento de obrigações conforme disposto em regulamento;</w:t>
      </w:r>
    </w:p>
    <w:p w14:paraId="6E16F26C" w14:textId="77777777" w:rsidR="00F3754D" w:rsidRPr="008A7796" w:rsidRDefault="00F3754D" w:rsidP="00CA3240">
      <w:pPr>
        <w:pStyle w:val="PargrafodaLista"/>
        <w:widowControl/>
        <w:numPr>
          <w:ilvl w:val="2"/>
          <w:numId w:val="11"/>
        </w:numPr>
        <w:ind w:left="0" w:firstLine="0"/>
        <w:rPr>
          <w:rFonts w:ascii="Arial" w:hAnsi="Arial" w:cs="Arial"/>
        </w:rPr>
      </w:pPr>
      <w:r w:rsidRPr="008A7796">
        <w:rPr>
          <w:rFonts w:ascii="Arial" w:hAnsi="Arial" w:cs="Arial"/>
        </w:rPr>
        <w:t>realizar o recebimento definitivo do objeto do contrato, mediante termo detalhado que comprove o atendimento das exigências contratuais, quando não for designada comissão de recebimento; e</w:t>
      </w:r>
    </w:p>
    <w:p w14:paraId="4F0A3C41" w14:textId="77777777" w:rsidR="00344BDF" w:rsidRPr="008A7796" w:rsidRDefault="00F3754D" w:rsidP="00D013E3">
      <w:pPr>
        <w:pStyle w:val="PargrafodaLista"/>
        <w:widowControl/>
        <w:numPr>
          <w:ilvl w:val="2"/>
          <w:numId w:val="11"/>
        </w:numPr>
        <w:ind w:left="0" w:firstLine="0"/>
        <w:rPr>
          <w:rFonts w:ascii="Arial" w:hAnsi="Arial" w:cs="Arial"/>
        </w:rPr>
      </w:pPr>
      <w:r w:rsidRPr="008A7796">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6A31C0B0" w14:textId="77777777" w:rsidR="00CA3240" w:rsidRPr="008A7796" w:rsidRDefault="00CA3240" w:rsidP="00D013E3">
      <w:pPr>
        <w:pStyle w:val="PargrafodaLista"/>
        <w:widowControl/>
        <w:numPr>
          <w:ilvl w:val="2"/>
          <w:numId w:val="11"/>
        </w:numPr>
        <w:tabs>
          <w:tab w:val="left" w:pos="851"/>
        </w:tabs>
        <w:ind w:left="0" w:firstLine="0"/>
      </w:pPr>
      <w:bookmarkStart w:id="3" w:name="_Hlk175730155"/>
      <w:bookmarkStart w:id="4" w:name="_Hlk191625201"/>
      <w:bookmarkEnd w:id="2"/>
      <w:r w:rsidRPr="008A7796">
        <w:t>O gestor do contrato será a(o) Secretária(o) Municipal de Indústria e Comércio, de acordo com a nomeação realizada pelo município.</w:t>
      </w:r>
    </w:p>
    <w:bookmarkEnd w:id="3"/>
    <w:bookmarkEnd w:id="4"/>
    <w:p w14:paraId="36ECE031" w14:textId="3F572EAE" w:rsidR="00F3754D" w:rsidRPr="008A7796" w:rsidRDefault="00F3754D" w:rsidP="00D013E3">
      <w:pPr>
        <w:pStyle w:val="PargrafodaLista"/>
        <w:widowControl/>
        <w:ind w:left="0"/>
        <w:rPr>
          <w:rFonts w:ascii="Arial" w:hAnsi="Arial" w:cs="Arial"/>
        </w:rPr>
      </w:pPr>
    </w:p>
    <w:p w14:paraId="386199A9" w14:textId="77777777" w:rsidR="00F3754D" w:rsidRPr="008A7796" w:rsidRDefault="00F3754D" w:rsidP="00D013E3">
      <w:pPr>
        <w:pStyle w:val="PargrafodaLista"/>
        <w:widowControl/>
        <w:numPr>
          <w:ilvl w:val="0"/>
          <w:numId w:val="11"/>
        </w:numPr>
        <w:ind w:left="0" w:firstLine="0"/>
        <w:rPr>
          <w:rFonts w:ascii="Arial" w:hAnsi="Arial" w:cs="Arial"/>
          <w:b/>
          <w:bCs/>
        </w:rPr>
      </w:pPr>
      <w:r w:rsidRPr="008A7796">
        <w:rPr>
          <w:rFonts w:ascii="Arial" w:hAnsi="Arial" w:cs="Arial"/>
          <w:b/>
          <w:bCs/>
        </w:rPr>
        <w:t>– DOS CRITÉRIOS DE PAGAMENTO E CORREÇÃO MONETÁRIA</w:t>
      </w:r>
    </w:p>
    <w:p w14:paraId="1350AFE1" w14:textId="77777777" w:rsidR="00F3754D" w:rsidRPr="008A7796" w:rsidRDefault="00F3754D" w:rsidP="00D013E3">
      <w:pPr>
        <w:pStyle w:val="PargrafodaLista"/>
        <w:widowControl/>
        <w:numPr>
          <w:ilvl w:val="1"/>
          <w:numId w:val="11"/>
        </w:numPr>
        <w:ind w:left="0" w:firstLine="0"/>
        <w:rPr>
          <w:rFonts w:ascii="Arial" w:hAnsi="Arial" w:cs="Arial"/>
          <w:b/>
          <w:bCs/>
        </w:rPr>
      </w:pPr>
      <w:r w:rsidRPr="008A7796">
        <w:rPr>
          <w:rFonts w:ascii="Arial" w:hAnsi="Arial" w:cs="Arial"/>
          <w:b/>
          <w:bCs/>
        </w:rPr>
        <w:t>- Liquidação</w:t>
      </w:r>
    </w:p>
    <w:p w14:paraId="7F9725D7" w14:textId="77777777" w:rsidR="00CF2F03" w:rsidRPr="008A7796" w:rsidRDefault="00F3754D" w:rsidP="00D013E3">
      <w:pPr>
        <w:pStyle w:val="PargrafodaLista"/>
        <w:widowControl/>
        <w:numPr>
          <w:ilvl w:val="2"/>
          <w:numId w:val="11"/>
        </w:numPr>
        <w:ind w:left="0" w:firstLine="0"/>
        <w:rPr>
          <w:rFonts w:ascii="Arial" w:hAnsi="Arial" w:cs="Arial"/>
        </w:rPr>
      </w:pPr>
      <w:r w:rsidRPr="008A7796">
        <w:rPr>
          <w:rFonts w:ascii="Arial" w:hAnsi="Arial" w:cs="Arial"/>
        </w:rPr>
        <w:t xml:space="preserve">- </w:t>
      </w:r>
      <w:r w:rsidR="00CF2F03" w:rsidRPr="008A7796">
        <w:t>A verificação de conformidade do imóvel ocorrerá a partir do recebimento provisório.</w:t>
      </w:r>
      <w:r w:rsidR="00CF2F03" w:rsidRPr="008A7796">
        <w:rPr>
          <w:rFonts w:ascii="Arial" w:hAnsi="Arial" w:cs="Arial"/>
        </w:rPr>
        <w:t xml:space="preserve"> Após a conferência, estando tudo em ordem, a contratante enviará a nota fiscal ou documento equivalente para pagamento.</w:t>
      </w:r>
    </w:p>
    <w:p w14:paraId="291D52BD" w14:textId="77777777" w:rsidR="00D013E3" w:rsidRPr="008A7796" w:rsidRDefault="00D013E3" w:rsidP="00D013E3">
      <w:pPr>
        <w:pStyle w:val="PargrafodaLista"/>
        <w:widowControl/>
        <w:numPr>
          <w:ilvl w:val="2"/>
          <w:numId w:val="11"/>
        </w:numPr>
        <w:ind w:left="0" w:firstLine="0"/>
      </w:pPr>
      <w:r w:rsidRPr="008A7796">
        <w:t>Admitida a conformidade quantitativa e qualitativa, o objeto será recebido definitivamente, mediante “atesto” na Nota Fiscal ou documento equivalente, com a consequente aceitação do(s) objeto(s);</w:t>
      </w:r>
    </w:p>
    <w:p w14:paraId="64FBE2CB" w14:textId="77777777" w:rsidR="00D013E3" w:rsidRPr="008A7796" w:rsidRDefault="00D013E3" w:rsidP="00D013E3">
      <w:pPr>
        <w:pStyle w:val="PargrafodaLista"/>
        <w:widowControl/>
        <w:numPr>
          <w:ilvl w:val="1"/>
          <w:numId w:val="11"/>
        </w:numPr>
        <w:ind w:left="0" w:firstLine="0"/>
        <w:rPr>
          <w:b/>
          <w:bCs/>
        </w:rPr>
      </w:pPr>
      <w:r w:rsidRPr="008A7796">
        <w:t>- Em caso de pessoa jurídica</w:t>
      </w:r>
      <w:r w:rsidRPr="008A7796">
        <w:rPr>
          <w:b/>
          <w:bCs/>
        </w:rPr>
        <w:t xml:space="preserve">, </w:t>
      </w:r>
      <w:r w:rsidRPr="008A7796">
        <w:t>dever</w:t>
      </w:r>
      <w:r w:rsidRPr="008A7796">
        <w:rPr>
          <w:rFonts w:hint="eastAsia"/>
        </w:rPr>
        <w:t>á</w:t>
      </w:r>
      <w:r w:rsidRPr="008A7796">
        <w:t xml:space="preserve"> conter na nota fiscal os elementos necessários e essenciais do documento, tais como:</w:t>
      </w:r>
    </w:p>
    <w:p w14:paraId="2E386030" w14:textId="77777777" w:rsidR="00D013E3" w:rsidRPr="008A7796" w:rsidRDefault="00D013E3" w:rsidP="00D013E3">
      <w:pPr>
        <w:jc w:val="both"/>
      </w:pPr>
      <w:r w:rsidRPr="008A7796">
        <w:t>a)   o prazo de validade;</w:t>
      </w:r>
    </w:p>
    <w:p w14:paraId="43CECE21" w14:textId="77777777" w:rsidR="00D013E3" w:rsidRPr="008A7796" w:rsidRDefault="00D013E3" w:rsidP="00D013E3">
      <w:pPr>
        <w:jc w:val="both"/>
      </w:pPr>
      <w:r w:rsidRPr="008A7796">
        <w:t>b)   a data da emissão;</w:t>
      </w:r>
    </w:p>
    <w:p w14:paraId="6FC6A6C5" w14:textId="77777777" w:rsidR="00D013E3" w:rsidRPr="008A7796" w:rsidRDefault="00D013E3" w:rsidP="00D013E3">
      <w:pPr>
        <w:jc w:val="both"/>
      </w:pPr>
      <w:r w:rsidRPr="008A7796">
        <w:t>c)    os dados do contrato e do órgão contratante;</w:t>
      </w:r>
    </w:p>
    <w:p w14:paraId="32F8CB27" w14:textId="77777777" w:rsidR="00D013E3" w:rsidRPr="008A7796" w:rsidRDefault="00D013E3" w:rsidP="00D013E3">
      <w:pPr>
        <w:jc w:val="both"/>
      </w:pPr>
      <w:r w:rsidRPr="008A7796">
        <w:t>d)   o período respectivo de execução do contrato;</w:t>
      </w:r>
    </w:p>
    <w:p w14:paraId="0D966D1D" w14:textId="77777777" w:rsidR="00D013E3" w:rsidRPr="008A7796" w:rsidRDefault="00D013E3" w:rsidP="00D013E3">
      <w:pPr>
        <w:jc w:val="both"/>
      </w:pPr>
      <w:r w:rsidRPr="008A7796">
        <w:t xml:space="preserve">e)   o valor a pagar; </w:t>
      </w:r>
    </w:p>
    <w:p w14:paraId="5EE4B21F" w14:textId="77777777" w:rsidR="00D013E3" w:rsidRPr="008A7796" w:rsidRDefault="00D013E3" w:rsidP="00D013E3">
      <w:pPr>
        <w:jc w:val="both"/>
      </w:pPr>
      <w:r w:rsidRPr="008A7796">
        <w:t>f)    número de agência bancária e conta corrente para depósito ou chave pix para transferência, vinculada ao CNPJ, conforme Instru</w:t>
      </w:r>
      <w:r w:rsidRPr="008A7796">
        <w:rPr>
          <w:rFonts w:hint="eastAsia"/>
        </w:rPr>
        <w:t>çã</w:t>
      </w:r>
      <w:r w:rsidRPr="008A7796">
        <w:t xml:space="preserve">o Normativa 089/13 do Tribunal de Contas do Estado do Paraná – art. 9.; </w:t>
      </w:r>
    </w:p>
    <w:p w14:paraId="06923F22" w14:textId="77777777" w:rsidR="00D013E3" w:rsidRPr="008A7796" w:rsidRDefault="00D013E3" w:rsidP="00D013E3">
      <w:pPr>
        <w:jc w:val="both"/>
      </w:pPr>
      <w:r w:rsidRPr="008A7796">
        <w:t>g)   eventual destaque do valor de retenções tributárias cabíveis.</w:t>
      </w:r>
    </w:p>
    <w:p w14:paraId="338CB619" w14:textId="77777777" w:rsidR="00D013E3" w:rsidRPr="008A7796" w:rsidRDefault="00D013E3" w:rsidP="00D013E3">
      <w:pPr>
        <w:pStyle w:val="PargrafodaLista"/>
        <w:widowControl/>
        <w:numPr>
          <w:ilvl w:val="2"/>
          <w:numId w:val="11"/>
        </w:numPr>
        <w:ind w:left="0" w:firstLine="0"/>
      </w:pPr>
      <w:r w:rsidRPr="008A7796">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3832A025" w14:textId="77777777" w:rsidR="00D013E3" w:rsidRPr="008A7796" w:rsidRDefault="00D013E3" w:rsidP="00D013E3">
      <w:pPr>
        <w:pStyle w:val="PargrafodaLista"/>
        <w:widowControl/>
        <w:numPr>
          <w:ilvl w:val="2"/>
          <w:numId w:val="11"/>
        </w:numPr>
        <w:ind w:left="0" w:firstLine="0"/>
      </w:pPr>
      <w:r w:rsidRPr="008A7796">
        <w:t xml:space="preserve">-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 quantitativo dos serviços prestados, valor unitário e total. </w:t>
      </w:r>
    </w:p>
    <w:p w14:paraId="093674BA" w14:textId="20D5A8B6" w:rsidR="00D013E3" w:rsidRPr="008A7796" w:rsidRDefault="00D013E3" w:rsidP="00D013E3">
      <w:pPr>
        <w:pStyle w:val="PargrafodaLista"/>
        <w:widowControl/>
        <w:numPr>
          <w:ilvl w:val="3"/>
          <w:numId w:val="11"/>
        </w:numPr>
        <w:tabs>
          <w:tab w:val="left" w:pos="851"/>
        </w:tabs>
        <w:ind w:left="0" w:firstLine="0"/>
        <w:rPr>
          <w:rFonts w:ascii="Arial" w:hAnsi="Arial" w:cs="Arial"/>
          <w:bCs/>
        </w:rPr>
      </w:pPr>
      <w:r w:rsidRPr="008A7796">
        <w:t xml:space="preserve">A </w:t>
      </w:r>
      <w:r w:rsidRPr="008A7796">
        <w:rPr>
          <w:rFonts w:ascii="Arial" w:hAnsi="Arial" w:cs="Arial"/>
          <w:bCs/>
        </w:rPr>
        <w:t xml:space="preserve">Nota Fiscal deverá ser expedida pela </w:t>
      </w:r>
      <w:r w:rsidR="006B70F9" w:rsidRPr="008A7796">
        <w:rPr>
          <w:rFonts w:ascii="Arial" w:hAnsi="Arial" w:cs="Arial"/>
          <w:bCs/>
        </w:rPr>
        <w:t>contratada</w:t>
      </w:r>
      <w:r w:rsidRPr="008A7796">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928A96A" w14:textId="77777777" w:rsidR="00D013E3" w:rsidRPr="008A7796" w:rsidRDefault="00D013E3" w:rsidP="00D013E3">
      <w:pPr>
        <w:pStyle w:val="PargrafodaLista"/>
        <w:widowControl/>
        <w:numPr>
          <w:ilvl w:val="1"/>
          <w:numId w:val="11"/>
        </w:numPr>
        <w:ind w:left="0" w:firstLine="0"/>
      </w:pPr>
      <w:r w:rsidRPr="008A7796">
        <w:t>- O município de Vera Cruz do Oeste poderá deduzir do montante a pagar os valores correspondentes a multas, dívidas ou indenizações devidas pelo fornecedor.</w:t>
      </w:r>
    </w:p>
    <w:p w14:paraId="77F7F091" w14:textId="77777777" w:rsidR="00D013E3" w:rsidRPr="008A7796" w:rsidRDefault="00D013E3" w:rsidP="00D013E3">
      <w:pPr>
        <w:pStyle w:val="PargrafodaLista"/>
        <w:widowControl/>
        <w:numPr>
          <w:ilvl w:val="1"/>
          <w:numId w:val="11"/>
        </w:numPr>
        <w:ind w:left="0" w:firstLine="0"/>
      </w:pPr>
      <w:r w:rsidRPr="008A7796">
        <w:t>- No caso de ocorrência de irregularidade ou inexecução parcial ou total do objeto, o pagamento do saldo remanescente ficará suspenso, até ulterior decisão.</w:t>
      </w:r>
    </w:p>
    <w:p w14:paraId="7DD4D931" w14:textId="77777777" w:rsidR="00D013E3" w:rsidRPr="008A7796" w:rsidRDefault="00D013E3" w:rsidP="00D013E3">
      <w:pPr>
        <w:pStyle w:val="PargrafodaLista"/>
        <w:widowControl/>
        <w:numPr>
          <w:ilvl w:val="1"/>
          <w:numId w:val="11"/>
        </w:numPr>
        <w:ind w:left="0" w:firstLine="0"/>
      </w:pPr>
      <w:r w:rsidRPr="008A7796">
        <w:t>-</w:t>
      </w:r>
      <w:r w:rsidRPr="008A7796">
        <w:rPr>
          <w:rFonts w:ascii="Arial" w:hAnsi="Arial" w:cs="Arial"/>
        </w:rPr>
        <w:t xml:space="preserve"> </w:t>
      </w:r>
      <w:r w:rsidRPr="008A7796">
        <w:t>Após o ateste do responsável pelo recebimento, os documentos elencados deverão ser enviados para a Secretaria Municipal de Finanças para fins de liquidação.</w:t>
      </w:r>
      <w:r w:rsidRPr="008A7796">
        <w:rPr>
          <w:rFonts w:ascii="Arial" w:hAnsi="Arial" w:cs="Arial"/>
        </w:rPr>
        <w:t xml:space="preserve"> </w:t>
      </w:r>
    </w:p>
    <w:p w14:paraId="699D2A01" w14:textId="77777777" w:rsidR="00D013E3" w:rsidRPr="008A7796" w:rsidRDefault="00D013E3" w:rsidP="00D013E3">
      <w:pPr>
        <w:pStyle w:val="PargrafodaLista"/>
        <w:widowControl/>
        <w:numPr>
          <w:ilvl w:val="1"/>
          <w:numId w:val="11"/>
        </w:numPr>
        <w:ind w:left="0" w:firstLine="0"/>
        <w:rPr>
          <w:b/>
          <w:bCs/>
        </w:rPr>
      </w:pPr>
      <w:r w:rsidRPr="008A7796">
        <w:rPr>
          <w:b/>
          <w:bCs/>
        </w:rPr>
        <w:t>- Prazo de pagamento</w:t>
      </w:r>
    </w:p>
    <w:p w14:paraId="4D615648" w14:textId="77777777" w:rsidR="00D013E3" w:rsidRPr="008A7796" w:rsidRDefault="00D013E3" w:rsidP="00D013E3">
      <w:pPr>
        <w:pStyle w:val="PargrafodaLista"/>
        <w:widowControl/>
        <w:numPr>
          <w:ilvl w:val="2"/>
          <w:numId w:val="11"/>
        </w:numPr>
        <w:ind w:left="0" w:firstLine="0"/>
        <w:rPr>
          <w:rFonts w:ascii="Arial" w:hAnsi="Arial" w:cs="Arial"/>
          <w:bCs/>
        </w:rPr>
      </w:pPr>
      <w:r w:rsidRPr="008A7796">
        <w:t xml:space="preserve">– </w:t>
      </w:r>
      <w:r w:rsidRPr="008A7796">
        <w:rPr>
          <w:rFonts w:ascii="Arial" w:hAnsi="Arial" w:cs="Arial"/>
          <w:bCs/>
        </w:rPr>
        <w:t xml:space="preserve">O início do pagamento do valor do aluguel fica condicionado à homologação do processo em favor de empresa devidamente habilitada para recebimento de incentivo de pagamento de </w:t>
      </w:r>
      <w:r w:rsidRPr="008A7796">
        <w:rPr>
          <w:rFonts w:ascii="Arial" w:hAnsi="Arial" w:cs="Arial"/>
          <w:bCs/>
        </w:rPr>
        <w:lastRenderedPageBreak/>
        <w:t>aluguel que será realizado através da Concorrência 01/2025 marcada para ocorrer presencialmente no endereço do Paço Municipal dia 07/05/2025.</w:t>
      </w:r>
    </w:p>
    <w:p w14:paraId="2A37F3E8" w14:textId="77777777" w:rsidR="00D013E3" w:rsidRPr="008A7796" w:rsidRDefault="00D013E3" w:rsidP="00D013E3">
      <w:pPr>
        <w:pStyle w:val="PargrafodaLista"/>
        <w:widowControl/>
        <w:numPr>
          <w:ilvl w:val="2"/>
          <w:numId w:val="11"/>
        </w:numPr>
        <w:ind w:left="0" w:firstLine="0"/>
        <w:rPr>
          <w:rFonts w:ascii="Arial" w:hAnsi="Arial" w:cs="Arial"/>
          <w:bCs/>
        </w:rPr>
      </w:pPr>
      <w:r w:rsidRPr="008A7796">
        <w:rPr>
          <w:rFonts w:ascii="Arial" w:hAnsi="Arial" w:cs="Arial"/>
          <w:bCs/>
        </w:rPr>
        <w:t>Na hipótese de ausência de um ganhador na Concorrência mencionada acima, o vencedor deste certame poderá desistir do contrato após 60 (sessenta) dias sem que lhe sejam aplicadas penalidades e sem que haja qualquer cobrança em nome do município de Vera Cruz do Oeste – PR.</w:t>
      </w:r>
    </w:p>
    <w:p w14:paraId="3F94C666" w14:textId="77777777" w:rsidR="00D013E3" w:rsidRPr="008A7796" w:rsidRDefault="00D013E3" w:rsidP="00D013E3">
      <w:pPr>
        <w:pStyle w:val="PargrafodaLista"/>
        <w:widowControl/>
        <w:numPr>
          <w:ilvl w:val="2"/>
          <w:numId w:val="11"/>
        </w:numPr>
        <w:ind w:left="0" w:firstLine="0"/>
      </w:pPr>
      <w:r w:rsidRPr="008A7796">
        <w:t>Após a ocupação do Imóvel, a Administração pública municipal realizará o pagamento até o 10º (décimo) dia do mês subsequente correspondente ao valor proporcional dos dias de ocupação</w:t>
      </w:r>
      <w:r w:rsidRPr="008A7796">
        <w:rPr>
          <w:b/>
          <w:bCs/>
        </w:rPr>
        <w:t xml:space="preserve">, </w:t>
      </w:r>
      <w:r w:rsidRPr="008A7796">
        <w:rPr>
          <w:rFonts w:ascii="Arial" w:hAnsi="Arial" w:cs="Arial"/>
        </w:rPr>
        <w:t>sendo que se os dias da liquidação coincidirem com finais de semana, feriados ou recessos o pagamento será feito no próximo dia útil subsequente.</w:t>
      </w:r>
    </w:p>
    <w:p w14:paraId="498C1CF5" w14:textId="2EBD696C" w:rsidR="00D013E3" w:rsidRPr="008A7796" w:rsidRDefault="00D013E3" w:rsidP="00D013E3">
      <w:pPr>
        <w:pStyle w:val="PargrafodaLista"/>
        <w:widowControl/>
        <w:numPr>
          <w:ilvl w:val="2"/>
          <w:numId w:val="11"/>
        </w:numPr>
        <w:ind w:left="0" w:firstLine="0"/>
      </w:pPr>
      <w:r w:rsidRPr="008A7796">
        <w:t>- Nos casos de eventuais atrasos de pagamento, desde que a Contratada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1F3FBE0B" w14:textId="77777777" w:rsidR="00D013E3" w:rsidRPr="008A7796" w:rsidRDefault="00D013E3" w:rsidP="00D013E3">
      <w:pPr>
        <w:jc w:val="both"/>
      </w:pPr>
    </w:p>
    <w:p w14:paraId="6B6A7A12" w14:textId="77777777" w:rsidR="00D013E3" w:rsidRPr="008A7796" w:rsidRDefault="00D013E3" w:rsidP="00D013E3">
      <w:pPr>
        <w:jc w:val="center"/>
        <w:rPr>
          <w:b/>
          <w:bCs/>
        </w:rPr>
      </w:pPr>
      <w:r w:rsidRPr="008A7796">
        <w:rPr>
          <w:b/>
          <w:bCs/>
        </w:rPr>
        <w:t>valor corrigido = valor original x taxa de correção x período</w:t>
      </w:r>
    </w:p>
    <w:p w14:paraId="6ED9E8B7" w14:textId="77777777" w:rsidR="00D013E3" w:rsidRPr="008A7796" w:rsidRDefault="00D013E3" w:rsidP="00D013E3">
      <w:pPr>
        <w:pStyle w:val="PargrafodaLista"/>
        <w:ind w:left="0"/>
      </w:pPr>
      <w:r w:rsidRPr="008A7796">
        <w:t> </w:t>
      </w:r>
    </w:p>
    <w:p w14:paraId="38C1AF24" w14:textId="77777777" w:rsidR="00D013E3" w:rsidRPr="008A7796" w:rsidRDefault="00D013E3" w:rsidP="00D013E3">
      <w:pPr>
        <w:pStyle w:val="PargrafodaLista"/>
        <w:widowControl/>
        <w:numPr>
          <w:ilvl w:val="1"/>
          <w:numId w:val="11"/>
        </w:numPr>
        <w:ind w:left="0" w:firstLine="0"/>
        <w:rPr>
          <w:b/>
          <w:bCs/>
        </w:rPr>
      </w:pPr>
      <w:r w:rsidRPr="008A7796">
        <w:rPr>
          <w:b/>
          <w:bCs/>
        </w:rPr>
        <w:t>- Forma de pagamento</w:t>
      </w:r>
    </w:p>
    <w:p w14:paraId="7968B8E3" w14:textId="487B64E4" w:rsidR="00D013E3" w:rsidRPr="008A7796" w:rsidRDefault="00D013E3" w:rsidP="00D013E3">
      <w:pPr>
        <w:pStyle w:val="PargrafodaLista"/>
        <w:widowControl/>
        <w:numPr>
          <w:ilvl w:val="2"/>
          <w:numId w:val="11"/>
        </w:numPr>
        <w:ind w:left="0" w:firstLine="0"/>
      </w:pPr>
      <w:r w:rsidRPr="008A7796">
        <w:t xml:space="preserve">- O pagamento será realizado através de crédito em conta corrente do credor, por meio eletrônico, devendo, para isso ser indicado explicitamente pela </w:t>
      </w:r>
      <w:r w:rsidR="004713CB" w:rsidRPr="008A7796">
        <w:t>contratada</w:t>
      </w:r>
      <w:r w:rsidRPr="008A7796">
        <w:t>, o nome do banco, agência, localidade, chave pix e número da conta corrente em que deverá ser efetivado o crédito, sendo que será dado preferência à conta no Banco do Brasil e Caixa Econômica Federal e, c</w:t>
      </w:r>
      <w:r w:rsidRPr="008A7796">
        <w:rPr>
          <w:rFonts w:ascii="Arial" w:hAnsi="Arial" w:cs="Arial"/>
        </w:rPr>
        <w:t xml:space="preserve">aso seja indicado outra agência bancária e houver despesas de transferência, estas correrão por conta da </w:t>
      </w:r>
      <w:r w:rsidR="00C75D30" w:rsidRPr="008A7796">
        <w:rPr>
          <w:rFonts w:ascii="Arial" w:hAnsi="Arial" w:cs="Arial"/>
        </w:rPr>
        <w:t>contratada</w:t>
      </w:r>
      <w:r w:rsidRPr="008A7796">
        <w:rPr>
          <w:rFonts w:ascii="Arial" w:hAnsi="Arial" w:cs="Arial"/>
        </w:rPr>
        <w:t>.</w:t>
      </w:r>
    </w:p>
    <w:p w14:paraId="4189E13D" w14:textId="77777777" w:rsidR="00D013E3" w:rsidRPr="008A7796" w:rsidRDefault="00D013E3" w:rsidP="00D013E3">
      <w:pPr>
        <w:pStyle w:val="PargrafodaLista"/>
        <w:widowControl/>
        <w:numPr>
          <w:ilvl w:val="2"/>
          <w:numId w:val="11"/>
        </w:numPr>
        <w:ind w:left="0" w:firstLine="0"/>
      </w:pPr>
      <w:r w:rsidRPr="008A7796">
        <w:t>- Quando do pagamento, será efetuada a retenção tributária prevista na legislação aplicável.</w:t>
      </w:r>
    </w:p>
    <w:p w14:paraId="6192B5E7" w14:textId="77777777" w:rsidR="00D013E3" w:rsidRPr="008A7796" w:rsidRDefault="00D013E3" w:rsidP="00D013E3">
      <w:pPr>
        <w:pStyle w:val="PargrafodaLista"/>
        <w:widowControl/>
        <w:numPr>
          <w:ilvl w:val="2"/>
          <w:numId w:val="11"/>
        </w:numPr>
        <w:ind w:left="0" w:firstLine="0"/>
      </w:pPr>
      <w:r w:rsidRPr="008A7796">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8A7796" w:rsidRDefault="009219EC" w:rsidP="007A6392">
      <w:pPr>
        <w:pStyle w:val="PargrafodaLista"/>
        <w:ind w:left="0"/>
        <w:rPr>
          <w:rFonts w:ascii="Arial" w:hAnsi="Arial" w:cs="Arial"/>
        </w:rPr>
      </w:pPr>
    </w:p>
    <w:p w14:paraId="5DEA942C" w14:textId="28F01D4A" w:rsidR="009219EC" w:rsidRPr="008A7796" w:rsidRDefault="00FE678D" w:rsidP="007A6392">
      <w:pPr>
        <w:pStyle w:val="PargrafodaLista"/>
        <w:numPr>
          <w:ilvl w:val="0"/>
          <w:numId w:val="11"/>
        </w:numPr>
        <w:ind w:left="0" w:firstLine="0"/>
        <w:rPr>
          <w:rFonts w:ascii="Arial" w:hAnsi="Arial" w:cs="Arial"/>
          <w:b/>
          <w:bCs/>
        </w:rPr>
      </w:pPr>
      <w:r w:rsidRPr="008A7796">
        <w:rPr>
          <w:rFonts w:ascii="Arial" w:hAnsi="Arial" w:cs="Arial"/>
          <w:b/>
          <w:bCs/>
        </w:rPr>
        <w:t>- DO REAJUSTAMENTO</w:t>
      </w:r>
    </w:p>
    <w:p w14:paraId="1872F058" w14:textId="7D85F1A7" w:rsidR="007A6392" w:rsidRPr="008A7796" w:rsidRDefault="005E131D" w:rsidP="007A6392">
      <w:pPr>
        <w:pStyle w:val="PargrafodaLista"/>
        <w:widowControl/>
        <w:numPr>
          <w:ilvl w:val="1"/>
          <w:numId w:val="11"/>
        </w:numPr>
        <w:ind w:left="0" w:firstLine="0"/>
      </w:pPr>
      <w:r w:rsidRPr="008A7796">
        <w:rPr>
          <w:rFonts w:ascii="Arial" w:hAnsi="Arial" w:cs="Arial"/>
        </w:rPr>
        <w:t xml:space="preserve">- </w:t>
      </w:r>
      <w:bookmarkStart w:id="5" w:name="_Hlk190166523"/>
      <w:bookmarkStart w:id="6" w:name="_Hlk189839438"/>
      <w:r w:rsidR="007A6392" w:rsidRPr="008A7796">
        <w:t xml:space="preserve">Decorrido o período de 12 (doze) meses do </w:t>
      </w:r>
      <w:r w:rsidR="00B42517" w:rsidRPr="008A7796">
        <w:t xml:space="preserve">início do </w:t>
      </w:r>
      <w:r w:rsidR="007A6392" w:rsidRPr="008A7796">
        <w:t>contrato, o valor do aluguel poderá ser reajustado, sendo utilizado como base o INPC acumulado dos últimos 12 (doze) meses.</w:t>
      </w:r>
    </w:p>
    <w:p w14:paraId="0CE287F7" w14:textId="552FC1C1" w:rsidR="001C34CE" w:rsidRPr="008A7796" w:rsidRDefault="007A6392" w:rsidP="007A6392">
      <w:pPr>
        <w:pStyle w:val="PargrafodaLista"/>
        <w:widowControl/>
        <w:numPr>
          <w:ilvl w:val="1"/>
          <w:numId w:val="11"/>
        </w:numPr>
        <w:ind w:left="0" w:firstLine="0"/>
      </w:pPr>
      <w:r w:rsidRPr="008A7796">
        <w:t>A revisão e a atualização dos preços dependem de autorização da autoridade competente, devendo o órgão gerenciador promover as respectivas modificações, compondo novo quadro de preços registrados e disponibilizando-os no site oficial.</w:t>
      </w:r>
    </w:p>
    <w:bookmarkEnd w:id="5"/>
    <w:bookmarkEnd w:id="6"/>
    <w:p w14:paraId="2FF868D9" w14:textId="4DC7D8FB" w:rsidR="009219EC" w:rsidRPr="008A7796" w:rsidRDefault="009219EC" w:rsidP="001C34CE">
      <w:pPr>
        <w:pStyle w:val="PargrafodaLista"/>
        <w:widowControl/>
        <w:tabs>
          <w:tab w:val="left" w:pos="851"/>
        </w:tabs>
        <w:ind w:left="0"/>
        <w:rPr>
          <w:rFonts w:ascii="Arial" w:hAnsi="Arial" w:cs="Arial"/>
        </w:rPr>
      </w:pPr>
    </w:p>
    <w:p w14:paraId="1516A4D0" w14:textId="77777777" w:rsidR="000366C9" w:rsidRPr="008A7796" w:rsidRDefault="005E131D" w:rsidP="003D5019">
      <w:pPr>
        <w:pStyle w:val="PargrafodaLista"/>
        <w:widowControl/>
        <w:numPr>
          <w:ilvl w:val="0"/>
          <w:numId w:val="11"/>
        </w:numPr>
        <w:ind w:left="0" w:firstLine="0"/>
        <w:rPr>
          <w:rFonts w:ascii="Arial" w:hAnsi="Arial" w:cs="Arial"/>
          <w:b/>
          <w:bCs/>
        </w:rPr>
      </w:pPr>
      <w:r w:rsidRPr="008A7796">
        <w:rPr>
          <w:rFonts w:ascii="Arial" w:hAnsi="Arial" w:cs="Arial"/>
          <w:b/>
          <w:bCs/>
        </w:rPr>
        <w:t xml:space="preserve">– </w:t>
      </w:r>
      <w:r w:rsidR="000366C9" w:rsidRPr="008A7796">
        <w:rPr>
          <w:rFonts w:ascii="Arial" w:hAnsi="Arial" w:cs="Arial"/>
          <w:b/>
          <w:bCs/>
        </w:rPr>
        <w:t>OBRIGAÇÕES DAS PARTES</w:t>
      </w:r>
    </w:p>
    <w:p w14:paraId="20BD7883" w14:textId="370A3DC5" w:rsidR="000366C9" w:rsidRPr="008A7796" w:rsidRDefault="000366C9" w:rsidP="00C670BD">
      <w:pPr>
        <w:pStyle w:val="PargrafodaLista"/>
        <w:widowControl/>
        <w:numPr>
          <w:ilvl w:val="1"/>
          <w:numId w:val="11"/>
        </w:numPr>
        <w:ind w:left="0" w:firstLine="0"/>
        <w:rPr>
          <w:rFonts w:ascii="Arial" w:hAnsi="Arial" w:cs="Arial"/>
        </w:rPr>
      </w:pPr>
      <w:r w:rsidRPr="008A7796">
        <w:rPr>
          <w:rFonts w:ascii="Arial" w:hAnsi="Arial" w:cs="Arial"/>
        </w:rPr>
        <w:t xml:space="preserve">– </w:t>
      </w:r>
      <w:r w:rsidR="005405E4" w:rsidRPr="008A7796">
        <w:rPr>
          <w:rFonts w:ascii="Arial" w:hAnsi="Arial" w:cs="Arial"/>
        </w:rPr>
        <w:t>O contrato</w:t>
      </w:r>
      <w:r w:rsidRPr="008A7796">
        <w:rPr>
          <w:rFonts w:ascii="Arial" w:hAnsi="Arial" w:cs="Arial"/>
        </w:rPr>
        <w:t xml:space="preserve"> deverá ser executad</w:t>
      </w:r>
      <w:r w:rsidR="005405E4" w:rsidRPr="008A7796">
        <w:rPr>
          <w:rFonts w:ascii="Arial" w:hAnsi="Arial" w:cs="Arial"/>
        </w:rPr>
        <w:t>o</w:t>
      </w:r>
      <w:r w:rsidRPr="008A7796">
        <w:rPr>
          <w:rFonts w:ascii="Arial" w:hAnsi="Arial" w:cs="Arial"/>
        </w:rPr>
        <w:t xml:space="preserve"> fielmente pelas partes de acordo com as cláusulas avençadas e as normas da Lei Federal nº 14.133/21 e seus regulamentos e cada parte responderá pelas consequências de sua inexecução total ou parcial.</w:t>
      </w:r>
    </w:p>
    <w:p w14:paraId="1FC4EEDE" w14:textId="77777777" w:rsidR="000366C9" w:rsidRPr="008A7796" w:rsidRDefault="000366C9" w:rsidP="00C670BD">
      <w:pPr>
        <w:pStyle w:val="PargrafodaLista"/>
        <w:widowControl/>
        <w:numPr>
          <w:ilvl w:val="1"/>
          <w:numId w:val="11"/>
        </w:numPr>
        <w:ind w:left="0" w:firstLine="0"/>
        <w:rPr>
          <w:rFonts w:ascii="Arial" w:hAnsi="Arial" w:cs="Arial"/>
        </w:rPr>
      </w:pPr>
      <w:r w:rsidRPr="008A7796">
        <w:rPr>
          <w:rFonts w:ascii="Arial" w:hAnsi="Arial" w:cs="Arial"/>
        </w:rPr>
        <w:t xml:space="preserve">- São obrigações do </w:t>
      </w:r>
      <w:r w:rsidRPr="008A7796">
        <w:rPr>
          <w:rFonts w:ascii="Arial" w:hAnsi="Arial" w:cs="Arial"/>
          <w:b/>
          <w:bCs/>
        </w:rPr>
        <w:t>CONTRATANTE</w:t>
      </w:r>
      <w:r w:rsidRPr="008A7796">
        <w:rPr>
          <w:rFonts w:ascii="Arial" w:hAnsi="Arial" w:cs="Arial"/>
        </w:rPr>
        <w:t>:</w:t>
      </w:r>
    </w:p>
    <w:p w14:paraId="0C3E67D6" w14:textId="5C16ADFC" w:rsidR="00C670BD" w:rsidRPr="008A7796" w:rsidRDefault="000366C9" w:rsidP="00C670BD">
      <w:pPr>
        <w:pStyle w:val="PargrafodaLista"/>
        <w:widowControl/>
        <w:numPr>
          <w:ilvl w:val="2"/>
          <w:numId w:val="11"/>
        </w:numPr>
        <w:tabs>
          <w:tab w:val="left" w:pos="993"/>
        </w:tabs>
        <w:autoSpaceDE/>
        <w:autoSpaceDN/>
        <w:ind w:left="0" w:firstLine="0"/>
        <w:rPr>
          <w:rFonts w:ascii="Arial" w:hAnsi="Arial" w:cs="Arial"/>
        </w:rPr>
      </w:pPr>
      <w:r w:rsidRPr="008A7796">
        <w:rPr>
          <w:rFonts w:ascii="Arial" w:hAnsi="Arial" w:cs="Arial"/>
        </w:rPr>
        <w:t xml:space="preserve">- </w:t>
      </w:r>
      <w:bookmarkStart w:id="7" w:name="_Hlk175730354"/>
      <w:r w:rsidR="00C670BD" w:rsidRPr="008A7796">
        <w:t>Acompanhar e fiscalizar a</w:t>
      </w:r>
      <w:r w:rsidR="00C670BD" w:rsidRPr="008A7796">
        <w:rPr>
          <w:rFonts w:ascii="Arial" w:hAnsi="Arial" w:cs="Arial"/>
        </w:rPr>
        <w:t xml:space="preserve"> locação do imóvel, por meio de servidor designado pela Secretaria Municipal de Indústria e Comércio, anotando em registro próprio as falhas detectadas, indicando dia, mês e ano, bem como o nome dos empregados eventualmente envolvidos, encaminhando os apontamentos à autoridade competente para as providências cabíveis;</w:t>
      </w:r>
    </w:p>
    <w:p w14:paraId="51223DDB" w14:textId="0CF39924" w:rsidR="00C670BD" w:rsidRPr="008A7796" w:rsidRDefault="00C670BD" w:rsidP="00C670BD">
      <w:pPr>
        <w:pStyle w:val="PargrafodaLista"/>
        <w:widowControl/>
        <w:numPr>
          <w:ilvl w:val="2"/>
          <w:numId w:val="11"/>
        </w:numPr>
        <w:tabs>
          <w:tab w:val="left" w:pos="993"/>
        </w:tabs>
        <w:ind w:left="0" w:firstLine="0"/>
      </w:pPr>
      <w:r w:rsidRPr="008A7796">
        <w:t xml:space="preserve">- Prestar as informações, esclarecimentos, dirimir dúvidas solicitados pela </w:t>
      </w:r>
      <w:r w:rsidR="00D26B66" w:rsidRPr="008A7796">
        <w:t>contratada</w:t>
      </w:r>
      <w:r w:rsidRPr="008A7796">
        <w:t xml:space="preserve"> relacionados com o objeto pactuado e orientar em todos os casos omissos.</w:t>
      </w:r>
    </w:p>
    <w:p w14:paraId="29ABCE7B" w14:textId="52E956B0" w:rsidR="00C670BD" w:rsidRPr="008A7796" w:rsidRDefault="00C670BD" w:rsidP="00C670BD">
      <w:pPr>
        <w:pStyle w:val="PargrafodaLista"/>
        <w:widowControl/>
        <w:numPr>
          <w:ilvl w:val="2"/>
          <w:numId w:val="11"/>
        </w:numPr>
        <w:tabs>
          <w:tab w:val="left" w:pos="993"/>
        </w:tabs>
        <w:ind w:left="0" w:firstLine="0"/>
      </w:pPr>
      <w:r w:rsidRPr="008A7796">
        <w:t xml:space="preserve">Comunicar, </w:t>
      </w:r>
      <w:r w:rsidRPr="008A7796">
        <w:rPr>
          <w:rFonts w:ascii="Arial" w:hAnsi="Arial" w:cs="Arial"/>
        </w:rPr>
        <w:t>formal e tempestivamente</w:t>
      </w:r>
      <w:r w:rsidRPr="008A7796">
        <w:t xml:space="preserve"> à </w:t>
      </w:r>
      <w:r w:rsidR="00E628FA" w:rsidRPr="008A7796">
        <w:t>contratada</w:t>
      </w:r>
      <w:r w:rsidRPr="008A7796">
        <w:t xml:space="preserve">, quaisquer irregularidades verificadas no fornecimento do objeto, podendo recusar seu recebimento caso desatendam às exigências </w:t>
      </w:r>
      <w:r w:rsidRPr="008A7796">
        <w:lastRenderedPageBreak/>
        <w:t>solicitadas, fixando prazo para a substituição e correção dos serviços que não estejam de acordo com as especificações d</w:t>
      </w:r>
      <w:r w:rsidR="00E628FA" w:rsidRPr="008A7796">
        <w:t>o</w:t>
      </w:r>
      <w:r w:rsidRPr="008A7796">
        <w:t xml:space="preserve"> edital, do Termo de Referência</w:t>
      </w:r>
      <w:r w:rsidR="00E628FA" w:rsidRPr="008A7796">
        <w:t xml:space="preserve">, </w:t>
      </w:r>
      <w:r w:rsidRPr="008A7796">
        <w:t>proposta</w:t>
      </w:r>
      <w:r w:rsidR="00E628FA" w:rsidRPr="008A7796">
        <w:t xml:space="preserve"> e deste contrato</w:t>
      </w:r>
      <w:r w:rsidRPr="008A7796">
        <w:t>.</w:t>
      </w:r>
    </w:p>
    <w:p w14:paraId="3F1D08F2" w14:textId="5D31DBB6" w:rsidR="00C670BD" w:rsidRPr="008A7796" w:rsidRDefault="00C670BD" w:rsidP="00C670BD">
      <w:pPr>
        <w:pStyle w:val="PargrafodaLista"/>
        <w:widowControl/>
        <w:numPr>
          <w:ilvl w:val="2"/>
          <w:numId w:val="11"/>
        </w:numPr>
        <w:tabs>
          <w:tab w:val="left" w:pos="993"/>
        </w:tabs>
        <w:ind w:left="0" w:firstLine="0"/>
      </w:pPr>
      <w:r w:rsidRPr="008A7796">
        <w:t>Efetuar o pagamento do aluguel nos termos e condições estabelecidas n</w:t>
      </w:r>
      <w:r w:rsidR="001D75EB" w:rsidRPr="008A7796">
        <w:t>o</w:t>
      </w:r>
      <w:r w:rsidRPr="008A7796">
        <w:t xml:space="preserve"> edital e n</w:t>
      </w:r>
      <w:r w:rsidR="001D75EB" w:rsidRPr="008A7796">
        <w:t>este</w:t>
      </w:r>
      <w:r w:rsidRPr="008A7796">
        <w:t xml:space="preserve"> contrato.</w:t>
      </w:r>
    </w:p>
    <w:p w14:paraId="57ECF199" w14:textId="66EFBB93" w:rsidR="00C670BD" w:rsidRPr="008A7796" w:rsidRDefault="00C670BD" w:rsidP="00C670BD">
      <w:pPr>
        <w:pStyle w:val="PargrafodaLista"/>
        <w:widowControl/>
        <w:numPr>
          <w:ilvl w:val="2"/>
          <w:numId w:val="11"/>
        </w:numPr>
        <w:tabs>
          <w:tab w:val="left" w:pos="993"/>
        </w:tabs>
        <w:ind w:left="0" w:firstLine="0"/>
      </w:pPr>
      <w:r w:rsidRPr="008A7796">
        <w:t xml:space="preserve">Exigir o cumprimento de todas as obrigações assumidas pelo(a) contratado(a) de acordo com </w:t>
      </w:r>
      <w:r w:rsidR="00E503AE" w:rsidRPr="008A7796">
        <w:t>o</w:t>
      </w:r>
      <w:r w:rsidRPr="008A7796">
        <w:t xml:space="preserve"> edital e </w:t>
      </w:r>
      <w:r w:rsidR="00E503AE" w:rsidRPr="008A7796">
        <w:t>este</w:t>
      </w:r>
      <w:r w:rsidRPr="008A7796">
        <w:t xml:space="preserve"> contrato.</w:t>
      </w:r>
    </w:p>
    <w:p w14:paraId="37FD5193" w14:textId="77777777" w:rsidR="00C670BD" w:rsidRPr="008A7796" w:rsidRDefault="00C670BD" w:rsidP="00C670BD">
      <w:pPr>
        <w:pStyle w:val="PargrafodaLista"/>
        <w:widowControl/>
        <w:numPr>
          <w:ilvl w:val="2"/>
          <w:numId w:val="11"/>
        </w:numPr>
        <w:tabs>
          <w:tab w:val="left" w:pos="993"/>
        </w:tabs>
        <w:ind w:left="0" w:firstLine="0"/>
      </w:pPr>
      <w:r w:rsidRPr="008A7796">
        <w:t>Notificar o Contratado/locador, por escrito, sobre vícios, defeitos ou incorreções verificadas no objeto fornecido, para que seja por ele substituído, reparado ou corrigido, no total ou em parte, às suas expensas;</w:t>
      </w:r>
    </w:p>
    <w:p w14:paraId="0C2F49D3" w14:textId="77777777" w:rsidR="00C670BD" w:rsidRPr="008A7796" w:rsidRDefault="00C670BD" w:rsidP="00C670BD">
      <w:pPr>
        <w:pStyle w:val="PargrafodaLista"/>
        <w:widowControl/>
        <w:numPr>
          <w:ilvl w:val="2"/>
          <w:numId w:val="11"/>
        </w:numPr>
        <w:tabs>
          <w:tab w:val="left" w:pos="993"/>
        </w:tabs>
        <w:ind w:left="0" w:firstLine="0"/>
      </w:pPr>
      <w:r w:rsidRPr="008A7796">
        <w:t>Realizar, junto com o(a) contratado(a)/Locador(a) a vistoria do imóvel, por ocasião da</w:t>
      </w:r>
      <w:r w:rsidRPr="008A7796">
        <w:br/>
        <w:t>entrega das chaves, para fins de verificação minuciosa do estado do imóvel, fazendo constar</w:t>
      </w:r>
      <w:r w:rsidRPr="008A7796">
        <w:br/>
        <w:t>no Termo de Vistoria fornecido pelo(a) contratado(a)/Locador(a) os eventuais defeitos existentes;</w:t>
      </w:r>
    </w:p>
    <w:p w14:paraId="0D2FD9D4" w14:textId="77777777" w:rsidR="00C670BD" w:rsidRPr="008A7796" w:rsidRDefault="00C670BD" w:rsidP="00C670BD">
      <w:pPr>
        <w:pStyle w:val="PargrafodaLista"/>
        <w:widowControl/>
        <w:numPr>
          <w:ilvl w:val="2"/>
          <w:numId w:val="11"/>
        </w:numPr>
        <w:tabs>
          <w:tab w:val="left" w:pos="993"/>
        </w:tabs>
        <w:ind w:left="0" w:firstLine="0"/>
      </w:pPr>
      <w:r w:rsidRPr="008A7796">
        <w:t>Não modificar a forma externa ou interna do imóvel, sem o consentimento prévio e por</w:t>
      </w:r>
      <w:r w:rsidRPr="008A7796">
        <w:br/>
        <w:t>escrito do(a) contratado(a)/Locador(a)</w:t>
      </w:r>
    </w:p>
    <w:p w14:paraId="7FC45A00" w14:textId="1D640243" w:rsidR="00C670BD" w:rsidRPr="008A7796" w:rsidRDefault="00C670BD" w:rsidP="00C670BD">
      <w:pPr>
        <w:pStyle w:val="PargrafodaLista"/>
        <w:widowControl/>
        <w:numPr>
          <w:ilvl w:val="2"/>
          <w:numId w:val="11"/>
        </w:numPr>
        <w:tabs>
          <w:tab w:val="left" w:pos="993"/>
        </w:tabs>
        <w:ind w:left="0" w:firstLine="0"/>
      </w:pPr>
      <w:r w:rsidRPr="008A7796">
        <w:t>A Administração não responderá por quaisquer compromissos assumidos pelo(a)</w:t>
      </w:r>
      <w:r w:rsidRPr="008A7796">
        <w:br/>
        <w:t>contratado(a)/locador(a) com terceiros, ainda que vinculados à execução d</w:t>
      </w:r>
      <w:r w:rsidR="00305AEC" w:rsidRPr="008A7796">
        <w:t>este</w:t>
      </w:r>
      <w:r w:rsidRPr="008A7796">
        <w:t xml:space="preserve"> contrato, bem</w:t>
      </w:r>
      <w:r w:rsidRPr="008A7796">
        <w:br/>
        <w:t>como por qualquer dano causado a terceiros em decorrência de ato do Contratado/locador,</w:t>
      </w:r>
      <w:r w:rsidRPr="008A7796">
        <w:br/>
        <w:t>de seus empregados, prepostos ou subordinados</w:t>
      </w:r>
    </w:p>
    <w:p w14:paraId="2ABDB6D9" w14:textId="40EA294C" w:rsidR="00C670BD" w:rsidRPr="008A7796" w:rsidRDefault="00C670BD" w:rsidP="00C670BD">
      <w:pPr>
        <w:pStyle w:val="PargrafodaLista"/>
        <w:widowControl/>
        <w:numPr>
          <w:ilvl w:val="2"/>
          <w:numId w:val="11"/>
        </w:numPr>
        <w:tabs>
          <w:tab w:val="left" w:pos="993"/>
        </w:tabs>
        <w:ind w:left="0" w:firstLine="0"/>
        <w:rPr>
          <w:rFonts w:ascii="Arial" w:hAnsi="Arial" w:cs="Arial"/>
        </w:rPr>
      </w:pPr>
      <w:r w:rsidRPr="008A7796">
        <w:t>Proporcionar todas as condições e facilidades que lhe couber para que a locação seja executada na forma estabelecida no termo de referência</w:t>
      </w:r>
      <w:r w:rsidR="004673F2" w:rsidRPr="008A7796">
        <w:t xml:space="preserve">, no </w:t>
      </w:r>
      <w:r w:rsidRPr="008A7796">
        <w:t>edital</w:t>
      </w:r>
      <w:r w:rsidR="004673F2" w:rsidRPr="008A7796">
        <w:t xml:space="preserve"> e neste contrato</w:t>
      </w:r>
      <w:r w:rsidRPr="008A7796">
        <w:t>.</w:t>
      </w:r>
    </w:p>
    <w:p w14:paraId="4B1C7E9E" w14:textId="72646F6F" w:rsidR="00C670BD" w:rsidRPr="008A7796" w:rsidRDefault="00C670BD" w:rsidP="00C670BD">
      <w:pPr>
        <w:pStyle w:val="PargrafodaLista"/>
        <w:widowControl/>
        <w:numPr>
          <w:ilvl w:val="2"/>
          <w:numId w:val="11"/>
        </w:numPr>
        <w:tabs>
          <w:tab w:val="left" w:pos="993"/>
        </w:tabs>
        <w:ind w:left="0" w:firstLine="0"/>
        <w:rPr>
          <w:rFonts w:ascii="Arial" w:hAnsi="Arial" w:cs="Arial"/>
        </w:rPr>
      </w:pPr>
      <w:r w:rsidRPr="008A7796">
        <w:rPr>
          <w:rFonts w:ascii="Arial" w:hAnsi="Arial" w:cs="Arial"/>
        </w:rPr>
        <w:t>Verificar minuciosamente, no prazo fixado, a conformidade do objeto com as especificações constantes no termo de referência, n</w:t>
      </w:r>
      <w:r w:rsidR="009B2C95" w:rsidRPr="008A7796">
        <w:rPr>
          <w:rFonts w:ascii="Arial" w:hAnsi="Arial" w:cs="Arial"/>
        </w:rPr>
        <w:t>o</w:t>
      </w:r>
      <w:r w:rsidRPr="008A7796">
        <w:rPr>
          <w:rFonts w:ascii="Arial" w:hAnsi="Arial" w:cs="Arial"/>
        </w:rPr>
        <w:t xml:space="preserve"> Edita</w:t>
      </w:r>
      <w:r w:rsidR="009B2C95" w:rsidRPr="008A7796">
        <w:rPr>
          <w:rFonts w:ascii="Arial" w:hAnsi="Arial" w:cs="Arial"/>
        </w:rPr>
        <w:t>l,</w:t>
      </w:r>
      <w:r w:rsidRPr="008A7796">
        <w:rPr>
          <w:rFonts w:ascii="Arial" w:hAnsi="Arial" w:cs="Arial"/>
        </w:rPr>
        <w:t xml:space="preserve"> na proposta, </w:t>
      </w:r>
      <w:r w:rsidR="009B2C95" w:rsidRPr="008A7796">
        <w:rPr>
          <w:rFonts w:ascii="Arial" w:hAnsi="Arial" w:cs="Arial"/>
        </w:rPr>
        <w:t xml:space="preserve">e neste contrato </w:t>
      </w:r>
      <w:r w:rsidRPr="008A7796">
        <w:rPr>
          <w:rFonts w:ascii="Arial" w:hAnsi="Arial" w:cs="Arial"/>
        </w:rPr>
        <w:t>para fins de aceitação e recebimento definitivo,</w:t>
      </w:r>
      <w:r w:rsidRPr="008A7796">
        <w:rPr>
          <w:rFonts w:ascii="Arial" w:hAnsi="Arial" w:cs="Arial"/>
          <w:bCs/>
        </w:rPr>
        <w:t xml:space="preserve"> somente atestando os documentos da despesa quando comprovada a entrega total, fiel e correta do objeto contratado, ou de parte da entrega a que se referirem.</w:t>
      </w:r>
    </w:p>
    <w:p w14:paraId="1F3260CC" w14:textId="77777777" w:rsidR="00C670BD" w:rsidRPr="008A7796" w:rsidRDefault="00C670BD" w:rsidP="00C670BD">
      <w:pPr>
        <w:pStyle w:val="PargrafodaLista"/>
        <w:widowControl/>
        <w:numPr>
          <w:ilvl w:val="2"/>
          <w:numId w:val="11"/>
        </w:numPr>
        <w:tabs>
          <w:tab w:val="left" w:pos="993"/>
        </w:tabs>
        <w:ind w:left="0" w:firstLine="0"/>
        <w:rPr>
          <w:rFonts w:ascii="Arial" w:hAnsi="Arial" w:cs="Arial"/>
        </w:rPr>
      </w:pPr>
      <w:r w:rsidRPr="008A7796">
        <w:rPr>
          <w:rFonts w:ascii="Arial" w:hAnsi="Arial" w:cs="Arial"/>
        </w:rPr>
        <w:t>Aplicar, se for o caso, as sanções administrativas e penalidades regulamentares e contratuais de acordo com a Lei 14.133/2021.</w:t>
      </w:r>
    </w:p>
    <w:p w14:paraId="6AB82D13" w14:textId="4F87E03E" w:rsidR="00C670BD" w:rsidRPr="008A7796" w:rsidRDefault="00C670B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rPr>
        <w:t xml:space="preserve">Exigir o cumprimento de todas as obrigações assumidas pela </w:t>
      </w:r>
      <w:r w:rsidR="00F53F91" w:rsidRPr="008A7796">
        <w:rPr>
          <w:rFonts w:ascii="Arial" w:hAnsi="Arial" w:cs="Arial"/>
        </w:rPr>
        <w:t>contratada</w:t>
      </w:r>
      <w:r w:rsidRPr="008A7796">
        <w:rPr>
          <w:rFonts w:ascii="Arial" w:hAnsi="Arial" w:cs="Arial"/>
        </w:rPr>
        <w:t>, de acordo com as cláusulas contratuais e os termos de sua proposta;</w:t>
      </w:r>
    </w:p>
    <w:bookmarkEnd w:id="7"/>
    <w:p w14:paraId="401E5963" w14:textId="4E4EA469" w:rsidR="000366C9" w:rsidRPr="008A7796" w:rsidRDefault="000366C9" w:rsidP="00803F60">
      <w:pPr>
        <w:pStyle w:val="PargrafodaLista"/>
        <w:widowControl/>
        <w:numPr>
          <w:ilvl w:val="1"/>
          <w:numId w:val="11"/>
        </w:numPr>
        <w:ind w:left="0" w:firstLine="0"/>
        <w:rPr>
          <w:rFonts w:ascii="Arial" w:hAnsi="Arial" w:cs="Arial"/>
        </w:rPr>
      </w:pPr>
      <w:r w:rsidRPr="008A7796">
        <w:rPr>
          <w:rFonts w:ascii="Arial" w:hAnsi="Arial" w:cs="Arial"/>
        </w:rPr>
        <w:t xml:space="preserve">- São obrigações da </w:t>
      </w:r>
      <w:r w:rsidR="00986FDC" w:rsidRPr="008A7796">
        <w:rPr>
          <w:rFonts w:ascii="Arial" w:hAnsi="Arial" w:cs="Arial"/>
          <w:b/>
          <w:bCs/>
        </w:rPr>
        <w:t>CONTRATADA</w:t>
      </w:r>
      <w:r w:rsidRPr="008A7796">
        <w:rPr>
          <w:rFonts w:ascii="Arial" w:hAnsi="Arial" w:cs="Arial"/>
        </w:rPr>
        <w:t>:</w:t>
      </w:r>
    </w:p>
    <w:p w14:paraId="2FB2A24F" w14:textId="48662FBF" w:rsidR="0072362D" w:rsidRPr="008A7796" w:rsidRDefault="000366C9"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 xml:space="preserve">– </w:t>
      </w:r>
      <w:bookmarkStart w:id="8" w:name="_Hlk175730573"/>
      <w:bookmarkStart w:id="9" w:name="_Hlk193106314"/>
      <w:r w:rsidR="0072362D" w:rsidRPr="008A7796">
        <w:rPr>
          <w:rFonts w:ascii="Arial" w:hAnsi="Arial" w:cs="Arial"/>
        </w:rPr>
        <w:t>Certificar-se, preliminarmente, de todas as condições exigidas n</w:t>
      </w:r>
      <w:r w:rsidR="00891212" w:rsidRPr="008A7796">
        <w:rPr>
          <w:rFonts w:ascii="Arial" w:hAnsi="Arial" w:cs="Arial"/>
        </w:rPr>
        <w:t>o</w:t>
      </w:r>
      <w:r w:rsidR="0072362D" w:rsidRPr="008A7796">
        <w:rPr>
          <w:rFonts w:ascii="Arial" w:hAnsi="Arial" w:cs="Arial"/>
        </w:rPr>
        <w:t xml:space="preserve"> edital, não sendo levada em consideração qualquer argumentação posterior de desconhecimento.</w:t>
      </w:r>
    </w:p>
    <w:p w14:paraId="73098E6F"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Entregar o imóvel em perfeitas condições de uso para os fins a que se destina;</w:t>
      </w:r>
    </w:p>
    <w:p w14:paraId="50AA1B14"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Garantir, durante o tempo da locação, o uso pacífico do imóvel;</w:t>
      </w:r>
    </w:p>
    <w:p w14:paraId="28DDB7B1"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Responder pelos vícios ou defeitos anteriores à locação;</w:t>
      </w:r>
    </w:p>
    <w:p w14:paraId="5CDCCA94"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Realizar, junto com o Contratante/Locatário, a vistoria do imóvel por ocasião da entrega</w:t>
      </w:r>
      <w:r w:rsidRPr="008A7796">
        <w:rPr>
          <w:rFonts w:ascii="Arial" w:hAnsi="Arial" w:cs="Arial"/>
        </w:rPr>
        <w:br/>
        <w:t>das chaves, para fins de verificação minuciosa do seu estado, fazendo constar no Termo de</w:t>
      </w:r>
      <w:r w:rsidRPr="008A7796">
        <w:rPr>
          <w:rFonts w:ascii="Arial" w:hAnsi="Arial" w:cs="Arial"/>
        </w:rPr>
        <w:br/>
        <w:t>Vistoria, os eventuais defeitos existentes;</w:t>
      </w:r>
    </w:p>
    <w:p w14:paraId="1D548255"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Responder pelos débitos de qualquer natureza anteriores à locação;</w:t>
      </w:r>
    </w:p>
    <w:p w14:paraId="4E18C64D"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Responder pelas obrigações tributárias incidentes sobre o imóvel, como impostos e</w:t>
      </w:r>
      <w:r w:rsidRPr="008A7796">
        <w:rPr>
          <w:rFonts w:ascii="Arial" w:hAnsi="Arial" w:cs="Arial"/>
        </w:rPr>
        <w:br/>
        <w:t>taxas.</w:t>
      </w:r>
    </w:p>
    <w:p w14:paraId="277C667E"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Responder pelas contribuições de melhoria incidentes sobre o imóvel;</w:t>
      </w:r>
    </w:p>
    <w:p w14:paraId="6A74C68A"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Fornecer ao Contratante/Locatário recibo discriminando as importâncias pagas, vedada</w:t>
      </w:r>
      <w:r w:rsidRPr="008A7796">
        <w:rPr>
          <w:rFonts w:ascii="Arial" w:hAnsi="Arial" w:cs="Arial"/>
        </w:rPr>
        <w:br/>
        <w:t>a quitação genérica;</w:t>
      </w:r>
    </w:p>
    <w:p w14:paraId="1CF18303"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Entregar, em perfeito estado de funcionamento, os sistemas existentes (ar condicionado, combate a incêndio, hidráulico, elétrica e outros porventura existentes);</w:t>
      </w:r>
    </w:p>
    <w:p w14:paraId="783BCCA0"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Notificar o Contratante/Locatário, com antecedência mínima de 90 (noventa) dias do</w:t>
      </w:r>
      <w:r w:rsidRPr="008A7796">
        <w:rPr>
          <w:rFonts w:ascii="Arial" w:hAnsi="Arial" w:cs="Arial"/>
        </w:rPr>
        <w:br/>
        <w:t>término da vigência do contrato, quando não houver interesse em prorrogar a locação;</w:t>
      </w:r>
    </w:p>
    <w:p w14:paraId="2925FB5B"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Providenciar a atualização do Auto de Vistoria do Corpo de Bombeiros, se for o caso;</w:t>
      </w:r>
    </w:p>
    <w:p w14:paraId="312894D2"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Informar ao Contratante/Locatário quaisquer alterações na titularidade do imóvel,</w:t>
      </w:r>
      <w:r w:rsidRPr="008A7796">
        <w:rPr>
          <w:rFonts w:ascii="Arial" w:hAnsi="Arial" w:cs="Arial"/>
        </w:rPr>
        <w:br/>
        <w:t>inclusive com a apresentação da documentação correspondente.</w:t>
      </w:r>
    </w:p>
    <w:p w14:paraId="7CE2100E"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lastRenderedPageBreak/>
        <w:t>Não permitir a utilização de qualquer trabalho do menor de dezesseis anos, exceto na condição de aprendiz para os maiores de quatorze anos, nem permitir a utilização do trabalho</w:t>
      </w:r>
      <w:r w:rsidRPr="008A7796">
        <w:rPr>
          <w:rFonts w:ascii="Arial" w:hAnsi="Arial" w:cs="Arial"/>
        </w:rPr>
        <w:br/>
        <w:t>do menor de dezoito anos em trabalho noturno, perigoso ou insalubre;</w:t>
      </w:r>
    </w:p>
    <w:p w14:paraId="078EEC24" w14:textId="56EA6EA5"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rPr>
        <w:t xml:space="preserve">Atender prontamente a quaisquer reclamações da Administração, inerentes ao objeto do presente </w:t>
      </w:r>
      <w:r w:rsidR="00824805" w:rsidRPr="008A7796">
        <w:rPr>
          <w:rFonts w:ascii="Arial" w:hAnsi="Arial" w:cs="Arial"/>
        </w:rPr>
        <w:t>contrato</w:t>
      </w:r>
      <w:r w:rsidRPr="008A7796">
        <w:rPr>
          <w:rFonts w:ascii="Arial" w:hAnsi="Arial" w:cs="Arial"/>
        </w:rPr>
        <w:t>.</w:t>
      </w:r>
    </w:p>
    <w:p w14:paraId="1105C8B8" w14:textId="77777777" w:rsidR="0072362D" w:rsidRPr="008A7796" w:rsidRDefault="0072362D" w:rsidP="00803F60">
      <w:pPr>
        <w:pStyle w:val="PargrafodaLista"/>
        <w:widowControl/>
        <w:numPr>
          <w:ilvl w:val="2"/>
          <w:numId w:val="11"/>
        </w:numPr>
        <w:autoSpaceDE/>
        <w:autoSpaceDN/>
        <w:ind w:left="0" w:firstLine="0"/>
        <w:rPr>
          <w:rFonts w:ascii="Arial" w:hAnsi="Arial" w:cs="Arial"/>
        </w:rPr>
      </w:pPr>
      <w:r w:rsidRPr="008A7796">
        <w:rPr>
          <w:rFonts w:ascii="Arial" w:hAnsi="Arial" w:cs="Arial"/>
          <w:bCs/>
        </w:rPr>
        <w:t>Cumprir com outras obrigações decorrentes da aplicação do Código de Proteção e Defesa do Consumidor - conforme Lei nº 8.078/90, que sejam compatíveis com o regime de direito público.</w:t>
      </w:r>
    </w:p>
    <w:p w14:paraId="25F1F1B1" w14:textId="77777777" w:rsidR="0072362D" w:rsidRPr="008A7796" w:rsidRDefault="0072362D" w:rsidP="00803F60">
      <w:pPr>
        <w:pStyle w:val="PargrafodaLista"/>
        <w:widowControl/>
        <w:numPr>
          <w:ilvl w:val="2"/>
          <w:numId w:val="11"/>
        </w:numPr>
        <w:ind w:left="0" w:firstLine="0"/>
        <w:rPr>
          <w:rFonts w:ascii="Arial" w:hAnsi="Arial" w:cs="Arial"/>
          <w:bCs/>
        </w:rPr>
      </w:pPr>
      <w:bookmarkStart w:id="10" w:name="_Hlk181523958"/>
      <w:r w:rsidRPr="008A7796">
        <w:rPr>
          <w:rFonts w:ascii="Arial" w:hAnsi="Arial" w:cs="Arial"/>
        </w:rPr>
        <w:t>Executar diretamente o contrato não transferindo a terceiros, por qualquer forma, nem mesmo parcialmente, nem subcontratar quaisquer das prestações a que está obrigada.</w:t>
      </w:r>
      <w:bookmarkEnd w:id="10"/>
    </w:p>
    <w:p w14:paraId="4DD1EBA4" w14:textId="2678D5F1" w:rsidR="0072362D" w:rsidRPr="008A7796" w:rsidRDefault="0072362D" w:rsidP="00803F60">
      <w:pPr>
        <w:pStyle w:val="PargrafodaLista"/>
        <w:widowControl/>
        <w:numPr>
          <w:ilvl w:val="2"/>
          <w:numId w:val="11"/>
        </w:numPr>
        <w:ind w:left="0" w:firstLine="0"/>
        <w:rPr>
          <w:rFonts w:ascii="Arial" w:hAnsi="Arial" w:cs="Arial"/>
          <w:bCs/>
        </w:rPr>
      </w:pPr>
      <w:r w:rsidRPr="008A7796">
        <w:rPr>
          <w:rFonts w:ascii="Arial" w:hAnsi="Arial" w:cs="Arial"/>
          <w:bCs/>
        </w:rPr>
        <w:t>Guardar sigilo sobre todas as informações obtidas em decorrência do cumprimento d</w:t>
      </w:r>
      <w:r w:rsidR="004E48F4" w:rsidRPr="008A7796">
        <w:rPr>
          <w:rFonts w:ascii="Arial" w:hAnsi="Arial" w:cs="Arial"/>
          <w:bCs/>
        </w:rPr>
        <w:t xml:space="preserve">este </w:t>
      </w:r>
      <w:r w:rsidRPr="008A7796">
        <w:rPr>
          <w:rFonts w:ascii="Arial" w:hAnsi="Arial" w:cs="Arial"/>
          <w:bCs/>
        </w:rPr>
        <w:t>contrato;</w:t>
      </w:r>
    </w:p>
    <w:p w14:paraId="0949D257" w14:textId="77777777" w:rsidR="0072362D" w:rsidRPr="008A7796" w:rsidRDefault="0072362D" w:rsidP="00803F60">
      <w:pPr>
        <w:pStyle w:val="PargrafodaLista"/>
        <w:widowControl/>
        <w:numPr>
          <w:ilvl w:val="2"/>
          <w:numId w:val="11"/>
        </w:numPr>
        <w:ind w:left="0" w:firstLine="0"/>
        <w:rPr>
          <w:rFonts w:ascii="Arial" w:hAnsi="Arial" w:cs="Arial"/>
          <w:bCs/>
        </w:rPr>
      </w:pPr>
      <w:r w:rsidRPr="008A7796">
        <w:rPr>
          <w:rFonts w:ascii="Arial" w:hAnsi="Arial" w:cs="Arial"/>
          <w:bCs/>
        </w:rPr>
        <w:t>O(A) contratado(a)/Locador(a)</w:t>
      </w:r>
      <w:r w:rsidRPr="008A7796">
        <w:rPr>
          <w:rFonts w:ascii="Arial" w:hAnsi="Arial" w:cs="Arial"/>
          <w:b/>
          <w:bCs/>
        </w:rPr>
        <w:t xml:space="preserve">, </w:t>
      </w:r>
      <w:r w:rsidRPr="008A7796">
        <w:rPr>
          <w:rFonts w:ascii="Arial" w:hAnsi="Arial" w:cs="Arial"/>
          <w:bCs/>
        </w:rPr>
        <w:t>não poderá requerer o imóvel antes do prazo previsto</w:t>
      </w:r>
      <w:r w:rsidRPr="008A7796">
        <w:rPr>
          <w:rFonts w:ascii="Arial" w:hAnsi="Arial" w:cs="Arial"/>
          <w:bCs/>
        </w:rPr>
        <w:br/>
        <w:t>para término do presente contrato, independentemente do pagamento de qualquer multa</w:t>
      </w:r>
      <w:r w:rsidRPr="008A7796">
        <w:rPr>
          <w:rFonts w:ascii="Arial" w:hAnsi="Arial" w:cs="Arial"/>
          <w:bCs/>
        </w:rPr>
        <w:br/>
        <w:t>contratual, vez que se trata do contrato de locação de imóvel urbano com prazo determinado.</w:t>
      </w:r>
    </w:p>
    <w:p w14:paraId="70170C53" w14:textId="2BF83E8E" w:rsidR="0072362D" w:rsidRPr="008A7796" w:rsidRDefault="0072362D" w:rsidP="00803F60">
      <w:pPr>
        <w:pStyle w:val="PargrafodaLista"/>
        <w:widowControl/>
        <w:numPr>
          <w:ilvl w:val="2"/>
          <w:numId w:val="11"/>
        </w:numPr>
        <w:ind w:left="0" w:firstLine="0"/>
        <w:rPr>
          <w:rFonts w:ascii="Arial" w:hAnsi="Arial" w:cs="Arial"/>
          <w:bCs/>
        </w:rPr>
      </w:pPr>
      <w:r w:rsidRPr="008A7796">
        <w:rPr>
          <w:rFonts w:ascii="Arial" w:hAnsi="Arial" w:cs="Arial"/>
        </w:rPr>
        <w:t xml:space="preserve">Respeitar rigorosamente a legislação concernente ao meio ambiente, no âmbito Federal, Estadual e Municipal, vigente no período da execução por si, seus prepostos ou terceiros utilizados pela </w:t>
      </w:r>
      <w:r w:rsidR="00EC5242" w:rsidRPr="008A7796">
        <w:rPr>
          <w:rFonts w:ascii="Arial" w:hAnsi="Arial" w:cs="Arial"/>
        </w:rPr>
        <w:t>contratada</w:t>
      </w:r>
      <w:r w:rsidRPr="008A7796">
        <w:rPr>
          <w:rFonts w:ascii="Arial" w:hAnsi="Arial" w:cs="Arial"/>
        </w:rPr>
        <w:t xml:space="preserve"> na execução dos serviços.</w:t>
      </w:r>
    </w:p>
    <w:p w14:paraId="3F40B940" w14:textId="77D2FE53" w:rsidR="0072362D" w:rsidRPr="008A7796" w:rsidRDefault="0072362D" w:rsidP="00803F60">
      <w:pPr>
        <w:pStyle w:val="PargrafodaLista"/>
        <w:widowControl/>
        <w:numPr>
          <w:ilvl w:val="2"/>
          <w:numId w:val="11"/>
        </w:numPr>
        <w:ind w:left="0" w:firstLine="0"/>
        <w:rPr>
          <w:rFonts w:ascii="Arial" w:hAnsi="Arial" w:cs="Arial"/>
          <w:bCs/>
        </w:rPr>
      </w:pPr>
      <w:r w:rsidRPr="008A7796">
        <w:rPr>
          <w:rFonts w:ascii="Arial" w:hAnsi="Arial" w:cs="Arial"/>
        </w:rPr>
        <w:t>Providenciar imediata correção de deficiências, falhas ou irregularidades constatadas pelo CONTRATANTE, referentes às condições firmadas n</w:t>
      </w:r>
      <w:r w:rsidR="00121E39" w:rsidRPr="008A7796">
        <w:rPr>
          <w:rFonts w:ascii="Arial" w:hAnsi="Arial" w:cs="Arial"/>
        </w:rPr>
        <w:t>o</w:t>
      </w:r>
      <w:r w:rsidRPr="008A7796">
        <w:rPr>
          <w:rFonts w:ascii="Arial" w:hAnsi="Arial" w:cs="Arial"/>
        </w:rPr>
        <w:t xml:space="preserve"> edital, no Termo de Referência/proposta.</w:t>
      </w:r>
    </w:p>
    <w:p w14:paraId="310F91B6" w14:textId="77586205" w:rsidR="0072362D" w:rsidRPr="008A7796" w:rsidRDefault="0072362D" w:rsidP="00803F60">
      <w:pPr>
        <w:pStyle w:val="PargrafodaLista"/>
        <w:widowControl/>
        <w:numPr>
          <w:ilvl w:val="2"/>
          <w:numId w:val="11"/>
        </w:numPr>
        <w:ind w:left="0" w:firstLine="0"/>
        <w:rPr>
          <w:rFonts w:ascii="Arial" w:hAnsi="Arial" w:cs="Arial"/>
          <w:bCs/>
        </w:rPr>
      </w:pPr>
      <w:r w:rsidRPr="008A7796">
        <w:rPr>
          <w:rFonts w:ascii="Arial" w:hAnsi="Arial" w:cs="Arial"/>
          <w:bCs/>
        </w:rPr>
        <w:t xml:space="preserve">Notificar o CONTRATANTE, por escrito, todas as ocorrências que porventura possam prejudicar ou embaraçar o perfeito desempenho das atividades relativas à execução do objeto deste </w:t>
      </w:r>
      <w:r w:rsidR="00121E39" w:rsidRPr="008A7796">
        <w:rPr>
          <w:rFonts w:ascii="Arial" w:hAnsi="Arial" w:cs="Arial"/>
          <w:bCs/>
        </w:rPr>
        <w:t>contrato</w:t>
      </w:r>
      <w:r w:rsidRPr="008A7796">
        <w:rPr>
          <w:rFonts w:ascii="Arial" w:hAnsi="Arial" w:cs="Arial"/>
          <w:bCs/>
        </w:rPr>
        <w:t>.</w:t>
      </w:r>
    </w:p>
    <w:p w14:paraId="3D55B534" w14:textId="13F9D5B7"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rPr>
        <w:t xml:space="preserve">Manter, durante toda a vigência </w:t>
      </w:r>
      <w:r w:rsidR="00360D92" w:rsidRPr="008A7796">
        <w:rPr>
          <w:rFonts w:ascii="Arial" w:hAnsi="Arial" w:cs="Arial"/>
        </w:rPr>
        <w:t>deste contrato</w:t>
      </w:r>
      <w:r w:rsidRPr="008A7796">
        <w:rPr>
          <w:rFonts w:ascii="Arial" w:hAnsi="Arial" w:cs="Arial"/>
        </w:rPr>
        <w:t>, em compatibilidade com as obrigações assumidas, todas as condições de habilitação e qualificação exigidas na licitação,</w:t>
      </w:r>
      <w:r w:rsidRPr="008A7796">
        <w:rPr>
          <w:rFonts w:ascii="Arial" w:hAnsi="Arial" w:cs="Arial"/>
          <w:bCs/>
        </w:rPr>
        <w:t xml:space="preserve"> informando o contratante a ocorrência de qualquer alteração nas referidas condições.</w:t>
      </w:r>
    </w:p>
    <w:p w14:paraId="1C156DAD" w14:textId="77777777"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rPr>
        <w:t xml:space="preserve">Comunicar, imediatamente e por escrito, à </w:t>
      </w:r>
      <w:r w:rsidRPr="008A7796">
        <w:rPr>
          <w:rFonts w:ascii="Arial" w:hAnsi="Arial" w:cs="Arial"/>
          <w:bCs/>
        </w:rPr>
        <w:t xml:space="preserve">Administração </w:t>
      </w:r>
      <w:r w:rsidRPr="008A7796">
        <w:rPr>
          <w:rFonts w:ascii="Arial" w:hAnsi="Arial" w:cs="Arial"/>
        </w:rPr>
        <w:t>Municipal, qualquer anormalidade verificada, inclusive de ordem funcional, para que sejam adotadas as providências de regularização necessárias, bem como, qualquer fato que possa implicar no atraso da prestação dos serviços ou anormalidade que venha interferir os mesmos.</w:t>
      </w:r>
    </w:p>
    <w:p w14:paraId="7D1D3AE5" w14:textId="77777777"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rPr>
        <w:t>Em nenhuma hipótese veicular publicidade ou qualquer outra informação acerca do fornecimento a ser contratado, sem prévia autorização do CONTRATANTE.</w:t>
      </w:r>
    </w:p>
    <w:p w14:paraId="6569541B" w14:textId="77777777"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rPr>
        <w:t>Responsabilizar-se pelo fiel cumprimento do objeto contratado, bem como pelos vícios e danos dele decorrentes, prestando todos os esclarecimentos que forem solicitados, cujas reclamações se obriga a atender.</w:t>
      </w:r>
    </w:p>
    <w:p w14:paraId="14CC85D3" w14:textId="77777777"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bCs/>
        </w:rPr>
        <w:t>Efetuar a correção das deficiências, falhas ou irregularidades apontadas pelo Contratante, com relação ao objeto executado, nos prazos estipulados.</w:t>
      </w:r>
    </w:p>
    <w:bookmarkEnd w:id="8"/>
    <w:p w14:paraId="0536A65B" w14:textId="1A58FB34"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bCs/>
        </w:rPr>
        <w:t xml:space="preserve">Assegurar para o Contratante o direito de fiscalizar, sustar, recusar, mandar desfazer ou refazer qualquer serviço que não esteja de acordo com as normas ou especificações técnicas, hipótese em que as despesas decorrentes ficarão a cargo da </w:t>
      </w:r>
      <w:r w:rsidR="00360D92" w:rsidRPr="008A7796">
        <w:rPr>
          <w:rFonts w:ascii="Arial" w:hAnsi="Arial" w:cs="Arial"/>
          <w:bCs/>
        </w:rPr>
        <w:t>contratada</w:t>
      </w:r>
      <w:r w:rsidRPr="008A7796">
        <w:rPr>
          <w:rFonts w:ascii="Arial" w:hAnsi="Arial" w:cs="Arial"/>
          <w:bCs/>
        </w:rPr>
        <w:t>, certo que, em nenhuma hipótese, a falta de fiscalização do Contratante eximirá a empresa de suas responsabilidades provenientes da contratação.</w:t>
      </w:r>
    </w:p>
    <w:p w14:paraId="1C98951A" w14:textId="58DCCFF0"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bCs/>
        </w:rPr>
        <w:t xml:space="preserve">Responsabilizar-se por todo e qualquer dano causado aos bens pertencentes ao contratante, quando resultantes de ação ou omissão, negligência, imprudência ou imperícia dos seus empregados ou prepostos, bem como reparar, corrigir, remover ou substituir as suas expensas, no todo ou em parte, os serviços deste </w:t>
      </w:r>
      <w:r w:rsidR="00452A04" w:rsidRPr="008A7796">
        <w:rPr>
          <w:rFonts w:ascii="Arial" w:hAnsi="Arial" w:cs="Arial"/>
          <w:bCs/>
        </w:rPr>
        <w:t>contrato</w:t>
      </w:r>
      <w:r w:rsidRPr="008A7796">
        <w:rPr>
          <w:rFonts w:ascii="Arial" w:hAnsi="Arial" w:cs="Arial"/>
          <w:bCs/>
        </w:rPr>
        <w:t>, quando constatados vícios, defeitos ou incorreções resultantes da má execução ou de materiais empregados.</w:t>
      </w:r>
    </w:p>
    <w:p w14:paraId="249CC816" w14:textId="77777777"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bCs/>
        </w:rPr>
        <w:t>Responsabilizar-se pela execução dos serviços, respondendo civil e criminalmente por todos os danos, perdas e prejuízos que, por dolo ou culpa sua, de seus empregados, preposto, ou terceiros no exercício de suas atividades, vierem a, direta ou indiretamente, causar ou provocar ao contratante e a terceiros.</w:t>
      </w:r>
    </w:p>
    <w:p w14:paraId="2DB4ABF7" w14:textId="77777777"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bCs/>
        </w:rPr>
        <w:lastRenderedPageBreak/>
        <w:t>Executar/prestar os serviços de acordo com as orientações e necessidades, mediante autorização de fornecimento e empenho.</w:t>
      </w:r>
    </w:p>
    <w:p w14:paraId="0735F083" w14:textId="77777777"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bCs/>
        </w:rPr>
        <w:t>Garantir que o barracão esteja em boas condições, limpo, seguro e pronto para uso.</w:t>
      </w:r>
    </w:p>
    <w:p w14:paraId="3B587388" w14:textId="77777777" w:rsidR="0072362D" w:rsidRPr="008A7796" w:rsidRDefault="0072362D" w:rsidP="00803F60">
      <w:pPr>
        <w:pStyle w:val="PargrafodaLista"/>
        <w:widowControl/>
        <w:numPr>
          <w:ilvl w:val="2"/>
          <w:numId w:val="11"/>
        </w:numPr>
        <w:tabs>
          <w:tab w:val="left" w:pos="993"/>
        </w:tabs>
        <w:ind w:left="0" w:firstLine="0"/>
        <w:rPr>
          <w:rFonts w:ascii="Arial" w:hAnsi="Arial" w:cs="Arial"/>
        </w:rPr>
      </w:pPr>
      <w:r w:rsidRPr="008A7796">
        <w:rPr>
          <w:rFonts w:ascii="Arial" w:hAnsi="Arial" w:cs="Arial"/>
          <w:bCs/>
        </w:rPr>
        <w:t>Realizar manutenção regular para garantir que o barracão permaneça em boas condições.</w:t>
      </w:r>
      <w:bookmarkEnd w:id="9"/>
    </w:p>
    <w:p w14:paraId="4B550D1C" w14:textId="77777777" w:rsidR="0072362D" w:rsidRPr="008A7796" w:rsidRDefault="0072362D" w:rsidP="00803F60">
      <w:pPr>
        <w:pStyle w:val="PargrafodaLista"/>
        <w:widowControl/>
        <w:numPr>
          <w:ilvl w:val="2"/>
          <w:numId w:val="11"/>
        </w:numPr>
        <w:tabs>
          <w:tab w:val="left" w:pos="993"/>
        </w:tabs>
        <w:ind w:left="0" w:firstLine="0"/>
        <w:rPr>
          <w:rFonts w:ascii="Arial" w:hAnsi="Arial" w:cs="Arial"/>
          <w:b/>
          <w:bCs/>
        </w:rPr>
      </w:pPr>
      <w:r w:rsidRPr="008A7796">
        <w:rPr>
          <w:rFonts w:ascii="Arial" w:hAnsi="Arial" w:cs="Arial"/>
        </w:rPr>
        <w:t>- Permitir acesso ao local de execução do contrato para inspeções e vistorias, fornecer informações e documentos solicitados pela Contratante, além de permitir que esta possa realizar auditorias e inspeções para verificar a conformidade com o contrato</w:t>
      </w:r>
      <w:r w:rsidRPr="008A7796">
        <w:rPr>
          <w:rFonts w:ascii="Arial" w:hAnsi="Arial" w:cs="Arial"/>
          <w:b/>
          <w:bCs/>
        </w:rPr>
        <w:t>.</w:t>
      </w:r>
    </w:p>
    <w:p w14:paraId="27ABCC6A" w14:textId="18E4C9CF" w:rsidR="009219EC" w:rsidRPr="008A7796" w:rsidRDefault="009219EC" w:rsidP="00803F60">
      <w:pPr>
        <w:pStyle w:val="PargrafodaLista"/>
        <w:widowControl/>
        <w:ind w:left="0"/>
        <w:rPr>
          <w:rFonts w:ascii="Arial" w:hAnsi="Arial" w:cs="Arial"/>
        </w:rPr>
      </w:pPr>
    </w:p>
    <w:p w14:paraId="760BB077" w14:textId="77777777" w:rsidR="00FB14D7" w:rsidRPr="008A7796" w:rsidRDefault="00FB14D7" w:rsidP="0090655C">
      <w:pPr>
        <w:pStyle w:val="PargrafodaLista"/>
        <w:numPr>
          <w:ilvl w:val="0"/>
          <w:numId w:val="11"/>
        </w:numPr>
        <w:ind w:left="0" w:firstLine="0"/>
        <w:rPr>
          <w:rFonts w:ascii="Arial" w:hAnsi="Arial" w:cs="Arial"/>
          <w:b/>
          <w:bCs/>
        </w:rPr>
      </w:pPr>
      <w:r w:rsidRPr="008A7796">
        <w:rPr>
          <w:rFonts w:ascii="Arial" w:hAnsi="Arial" w:cs="Arial"/>
          <w:b/>
          <w:bCs/>
        </w:rPr>
        <w:t>– DA SUBCONTRATAÇÃO</w:t>
      </w:r>
    </w:p>
    <w:p w14:paraId="397DBCE4" w14:textId="77777777" w:rsidR="00FB14D7" w:rsidRPr="008A7796" w:rsidRDefault="00FB14D7" w:rsidP="006C1091">
      <w:pPr>
        <w:pStyle w:val="PargrafodaLista"/>
        <w:widowControl/>
        <w:numPr>
          <w:ilvl w:val="1"/>
          <w:numId w:val="11"/>
        </w:numPr>
        <w:tabs>
          <w:tab w:val="left" w:pos="426"/>
        </w:tabs>
        <w:ind w:left="0" w:firstLine="0"/>
        <w:rPr>
          <w:rFonts w:ascii="Arial" w:hAnsi="Arial" w:cs="Arial"/>
          <w:color w:val="000000"/>
        </w:rPr>
      </w:pPr>
      <w:r w:rsidRPr="008A7796">
        <w:rPr>
          <w:rFonts w:ascii="Arial" w:hAnsi="Arial" w:cs="Arial"/>
          <w:b/>
          <w:bCs/>
        </w:rPr>
        <w:t xml:space="preserve">– </w:t>
      </w:r>
      <w:r w:rsidRPr="008A7796">
        <w:rPr>
          <w:rFonts w:ascii="Arial" w:hAnsi="Arial" w:cs="Arial"/>
        </w:rPr>
        <w:t xml:space="preserve">Conforme art. 122 da Lei 14.133/2021, </w:t>
      </w:r>
      <w:r w:rsidRPr="008A7796">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090D9B6" w14:textId="77777777" w:rsidR="006C1091" w:rsidRPr="008A7796" w:rsidRDefault="006C1091" w:rsidP="006C1091">
      <w:pPr>
        <w:pStyle w:val="PargrafodaLista"/>
        <w:widowControl/>
        <w:numPr>
          <w:ilvl w:val="1"/>
          <w:numId w:val="11"/>
        </w:numPr>
        <w:tabs>
          <w:tab w:val="left" w:pos="426"/>
        </w:tabs>
        <w:ind w:left="0" w:firstLine="0"/>
        <w:rPr>
          <w:rFonts w:ascii="Arial" w:hAnsi="Arial" w:cs="Arial"/>
          <w:b/>
          <w:bCs/>
        </w:rPr>
      </w:pPr>
      <w:r w:rsidRPr="008A7796">
        <w:rPr>
          <w:rFonts w:ascii="Arial" w:hAnsi="Arial" w:cs="Arial"/>
        </w:rPr>
        <w:t>De acordo com o art. 150 do Decreto Municipal n° 6.602/2023, neste processo licitatório, não será permitido nenhuma forma de subcontratação.</w:t>
      </w:r>
    </w:p>
    <w:p w14:paraId="49B60E6C" w14:textId="77777777" w:rsidR="00174338" w:rsidRPr="008A7796" w:rsidRDefault="00174338" w:rsidP="0030582B">
      <w:pPr>
        <w:pStyle w:val="PargrafodaLista"/>
        <w:widowControl/>
        <w:tabs>
          <w:tab w:val="left" w:pos="426"/>
        </w:tabs>
        <w:ind w:left="0"/>
        <w:rPr>
          <w:rFonts w:ascii="Arial" w:hAnsi="Arial" w:cs="Arial"/>
          <w:b/>
          <w:bCs/>
        </w:rPr>
      </w:pPr>
    </w:p>
    <w:p w14:paraId="1A59EF18" w14:textId="7781FEEB" w:rsidR="00466023" w:rsidRPr="008A7796" w:rsidRDefault="00466023" w:rsidP="00D6565A">
      <w:pPr>
        <w:pStyle w:val="PargrafodaLista"/>
        <w:widowControl/>
        <w:numPr>
          <w:ilvl w:val="0"/>
          <w:numId w:val="11"/>
        </w:numPr>
        <w:tabs>
          <w:tab w:val="left" w:pos="426"/>
        </w:tabs>
        <w:ind w:left="0" w:firstLine="0"/>
        <w:rPr>
          <w:rFonts w:ascii="Arial" w:hAnsi="Arial" w:cs="Arial"/>
          <w:b/>
          <w:bCs/>
        </w:rPr>
      </w:pPr>
      <w:bookmarkStart w:id="11" w:name="_Hlk159598170"/>
      <w:r w:rsidRPr="008A7796">
        <w:rPr>
          <w:rFonts w:ascii="Arial" w:hAnsi="Arial" w:cs="Arial"/>
          <w:b/>
          <w:bCs/>
        </w:rPr>
        <w:t>DAS SANÇÕES ADMINISTRATIVAS</w:t>
      </w:r>
    </w:p>
    <w:p w14:paraId="0736330E" w14:textId="77777777" w:rsidR="00466023" w:rsidRPr="008A7796" w:rsidRDefault="00466023" w:rsidP="00466023">
      <w:pPr>
        <w:pStyle w:val="PargrafodaLista"/>
        <w:widowControl/>
        <w:numPr>
          <w:ilvl w:val="1"/>
          <w:numId w:val="11"/>
        </w:numPr>
        <w:ind w:left="0" w:firstLine="0"/>
        <w:rPr>
          <w:rFonts w:ascii="Arial" w:hAnsi="Arial" w:cs="Arial"/>
        </w:rPr>
      </w:pPr>
      <w:r w:rsidRPr="008A7796">
        <w:rPr>
          <w:rFonts w:ascii="Arial" w:hAnsi="Arial" w:cs="Arial"/>
        </w:rPr>
        <w:t xml:space="preserve">-  </w:t>
      </w:r>
      <w:r w:rsidRPr="008A7796">
        <w:rPr>
          <w:rFonts w:ascii="Arial" w:hAnsi="Arial" w:cs="Arial"/>
          <w:color w:val="000000"/>
        </w:rPr>
        <w:t xml:space="preserve">Serão aplicadas ao responsável pelas infrações administrativas previstas </w:t>
      </w:r>
      <w:r w:rsidRPr="008A7796">
        <w:rPr>
          <w:rFonts w:ascii="Arial" w:hAnsi="Arial" w:cs="Arial"/>
        </w:rPr>
        <w:t>na Lei nº 14.133/21, nas seguintes situações, dentre outras:</w:t>
      </w:r>
    </w:p>
    <w:p w14:paraId="45515091" w14:textId="77777777" w:rsidR="00466023" w:rsidRPr="008A7796" w:rsidRDefault="00466023" w:rsidP="00466023">
      <w:pPr>
        <w:pStyle w:val="PargrafodaLista"/>
        <w:widowControl/>
        <w:numPr>
          <w:ilvl w:val="2"/>
          <w:numId w:val="11"/>
        </w:numPr>
        <w:ind w:left="0" w:firstLine="0"/>
        <w:rPr>
          <w:rFonts w:ascii="Arial" w:hAnsi="Arial" w:cs="Arial"/>
        </w:rPr>
      </w:pPr>
      <w:r w:rsidRPr="008A7796">
        <w:rPr>
          <w:rFonts w:ascii="Arial" w:hAnsi="Arial" w:cs="Arial"/>
        </w:rPr>
        <w:t xml:space="preserve">- A multa poderá ser aplicada em conjunto com todas as demais sanções, e </w:t>
      </w:r>
      <w:r w:rsidRPr="008A7796">
        <w:rPr>
          <w:rFonts w:ascii="Arial" w:hAnsi="Arial" w:cs="Arial"/>
          <w:color w:val="000000"/>
        </w:rPr>
        <w:t>não poderá ser inferior a 0,5% (cinco décimos por cento) nem superior a 30% (trinta por cento) do valor do contrato licitado.</w:t>
      </w:r>
    </w:p>
    <w:p w14:paraId="5B8C9228" w14:textId="77777777" w:rsidR="00466023" w:rsidRPr="008A7796" w:rsidRDefault="00466023" w:rsidP="00466023">
      <w:pPr>
        <w:pStyle w:val="PargrafodaLista"/>
        <w:widowControl/>
        <w:numPr>
          <w:ilvl w:val="1"/>
          <w:numId w:val="11"/>
        </w:numPr>
        <w:ind w:left="0" w:firstLine="0"/>
        <w:rPr>
          <w:rFonts w:ascii="Arial" w:hAnsi="Arial" w:cs="Arial"/>
          <w:b/>
          <w:bCs/>
        </w:rPr>
      </w:pPr>
      <w:r w:rsidRPr="008A7796">
        <w:rPr>
          <w:rFonts w:ascii="Arial" w:hAnsi="Arial" w:cs="Arial"/>
          <w:b/>
          <w:bCs/>
        </w:rPr>
        <w:t>- Aplicação de advertência acrescida de multa:</w:t>
      </w:r>
    </w:p>
    <w:p w14:paraId="3ACFED4F" w14:textId="77777777" w:rsidR="00466023" w:rsidRPr="008A7796" w:rsidRDefault="00466023" w:rsidP="00466023">
      <w:pPr>
        <w:pStyle w:val="PargrafodaLista"/>
        <w:widowControl/>
        <w:numPr>
          <w:ilvl w:val="2"/>
          <w:numId w:val="11"/>
        </w:numPr>
        <w:ind w:left="0" w:firstLine="0"/>
        <w:rPr>
          <w:rFonts w:ascii="Arial" w:hAnsi="Arial" w:cs="Arial"/>
        </w:rPr>
      </w:pPr>
      <w:r w:rsidRPr="008A7796">
        <w:rPr>
          <w:rFonts w:ascii="Arial" w:hAnsi="Arial" w:cs="Arial"/>
        </w:rPr>
        <w:t xml:space="preserve">- </w:t>
      </w:r>
      <w:r w:rsidRPr="008A7796">
        <w:rPr>
          <w:rFonts w:ascii="Arial" w:hAnsi="Arial" w:cs="Arial"/>
          <w:color w:val="000000"/>
        </w:rPr>
        <w:t>Dar causa à inexecução parcial do contrato, quando não ser justificar a imposição de penalidade mais grave;</w:t>
      </w:r>
    </w:p>
    <w:p w14:paraId="55CFD54D" w14:textId="77777777" w:rsidR="00466023" w:rsidRPr="008A7796" w:rsidRDefault="00466023" w:rsidP="00466023">
      <w:pPr>
        <w:pStyle w:val="PargrafodaLista"/>
        <w:widowControl/>
        <w:numPr>
          <w:ilvl w:val="1"/>
          <w:numId w:val="11"/>
        </w:numPr>
        <w:ind w:left="0" w:firstLine="0"/>
        <w:rPr>
          <w:rFonts w:ascii="Arial" w:hAnsi="Arial" w:cs="Arial"/>
          <w:b/>
          <w:bCs/>
        </w:rPr>
      </w:pPr>
      <w:r w:rsidRPr="008A7796">
        <w:rPr>
          <w:rFonts w:ascii="Arial" w:hAnsi="Arial" w:cs="Arial"/>
          <w:b/>
          <w:bCs/>
        </w:rPr>
        <w:t>- Aplicação de impedimento de licitar e contratar, acrescida de multa:</w:t>
      </w:r>
    </w:p>
    <w:p w14:paraId="2136D081" w14:textId="77777777" w:rsidR="00466023" w:rsidRPr="008A7796" w:rsidRDefault="00466023" w:rsidP="00466023">
      <w:pPr>
        <w:pStyle w:val="PargrafodaLista"/>
        <w:widowControl/>
        <w:numPr>
          <w:ilvl w:val="2"/>
          <w:numId w:val="11"/>
        </w:numPr>
        <w:tabs>
          <w:tab w:val="left" w:pos="851"/>
        </w:tabs>
        <w:ind w:left="0" w:firstLine="0"/>
        <w:rPr>
          <w:rFonts w:ascii="Arial" w:hAnsi="Arial" w:cs="Arial"/>
        </w:rPr>
      </w:pPr>
      <w:r w:rsidRPr="008A7796">
        <w:rPr>
          <w:rFonts w:ascii="Arial" w:hAnsi="Arial" w:cs="Arial"/>
        </w:rPr>
        <w:t xml:space="preserve">– </w:t>
      </w:r>
      <w:r w:rsidRPr="008A7796">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8A7796"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A7796">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8A7796"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A7796">
        <w:rPr>
          <w:rFonts w:ascii="Arial" w:hAnsi="Arial" w:cs="Arial"/>
          <w:color w:val="000000"/>
          <w:sz w:val="22"/>
          <w:szCs w:val="22"/>
        </w:rPr>
        <w:t>dar causa à inexecução total do contrato;</w:t>
      </w:r>
    </w:p>
    <w:p w14:paraId="3FF2734B" w14:textId="77777777" w:rsidR="00466023" w:rsidRPr="008A7796"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A7796">
        <w:rPr>
          <w:rFonts w:ascii="Arial" w:hAnsi="Arial" w:cs="Arial"/>
          <w:color w:val="000000"/>
          <w:sz w:val="22"/>
          <w:szCs w:val="22"/>
        </w:rPr>
        <w:t>- Deixar de entregar a documentação exigida para o certame;</w:t>
      </w:r>
    </w:p>
    <w:p w14:paraId="533DEA13" w14:textId="77777777" w:rsidR="00466023" w:rsidRPr="008A7796"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A7796">
        <w:rPr>
          <w:rFonts w:ascii="Arial" w:hAnsi="Arial" w:cs="Arial"/>
          <w:color w:val="000000"/>
          <w:sz w:val="22"/>
          <w:szCs w:val="22"/>
        </w:rPr>
        <w:t>- Não manter a proposta, salvo em decorrência de fato superveniente devidamente justificado;</w:t>
      </w:r>
    </w:p>
    <w:p w14:paraId="0949AEFA" w14:textId="77777777" w:rsidR="00466023" w:rsidRPr="008A7796"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A7796">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8A7796"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A7796">
        <w:rPr>
          <w:rFonts w:ascii="Arial" w:hAnsi="Arial" w:cs="Arial"/>
          <w:color w:val="000000"/>
          <w:sz w:val="22"/>
          <w:szCs w:val="22"/>
        </w:rPr>
        <w:t>- Ensejar o retardamento da execução ou da entrega do objeto da licitação sem motivo justificado;</w:t>
      </w:r>
    </w:p>
    <w:p w14:paraId="6FB7E278" w14:textId="77777777" w:rsidR="00466023" w:rsidRPr="008A7796" w:rsidRDefault="00466023" w:rsidP="00466023">
      <w:pPr>
        <w:pStyle w:val="PargrafodaLista"/>
        <w:widowControl/>
        <w:numPr>
          <w:ilvl w:val="1"/>
          <w:numId w:val="11"/>
        </w:numPr>
        <w:ind w:left="0" w:firstLine="0"/>
        <w:rPr>
          <w:rFonts w:ascii="Arial" w:hAnsi="Arial" w:cs="Arial"/>
          <w:b/>
          <w:bCs/>
        </w:rPr>
      </w:pPr>
      <w:r w:rsidRPr="008A7796">
        <w:rPr>
          <w:rFonts w:ascii="Arial" w:hAnsi="Arial" w:cs="Arial"/>
          <w:b/>
          <w:bCs/>
        </w:rPr>
        <w:t>- Aplicação de declaração de inidoneidade, acrescida de multa:</w:t>
      </w:r>
    </w:p>
    <w:p w14:paraId="7C7813B2" w14:textId="77777777" w:rsidR="00466023" w:rsidRPr="008A7796" w:rsidRDefault="00466023" w:rsidP="00466023">
      <w:pPr>
        <w:pStyle w:val="PargrafodaLista"/>
        <w:widowControl/>
        <w:numPr>
          <w:ilvl w:val="2"/>
          <w:numId w:val="11"/>
        </w:numPr>
        <w:ind w:left="0" w:firstLine="0"/>
        <w:rPr>
          <w:rFonts w:ascii="Arial" w:hAnsi="Arial" w:cs="Arial"/>
        </w:rPr>
      </w:pPr>
      <w:r w:rsidRPr="008A7796">
        <w:rPr>
          <w:rFonts w:ascii="Arial" w:hAnsi="Arial" w:cs="Arial"/>
        </w:rPr>
        <w:t xml:space="preserve">– </w:t>
      </w:r>
      <w:r w:rsidRPr="008A7796">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8A7796"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8A7796"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Dar causa à inexecução total do contrato;</w:t>
      </w:r>
    </w:p>
    <w:p w14:paraId="2EA18CAB" w14:textId="77777777" w:rsidR="00466023" w:rsidRPr="008A7796"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Deixar de entregar a documentação exigida para o certame;</w:t>
      </w:r>
    </w:p>
    <w:p w14:paraId="069E5A03" w14:textId="77777777" w:rsidR="00466023" w:rsidRPr="008A7796"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lastRenderedPageBreak/>
        <w:t>- Não manter a proposta, salvo em decorrência de fato superveniente devidamente justificado;</w:t>
      </w:r>
    </w:p>
    <w:p w14:paraId="03EFC90F" w14:textId="77777777" w:rsidR="00466023" w:rsidRPr="008A7796"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8A7796"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Ensejar o retardamento da execução ou da entrega do objeto da licitação sem motivo justificado;</w:t>
      </w:r>
      <w:bookmarkStart w:id="12" w:name="art155viii"/>
      <w:bookmarkEnd w:id="12"/>
    </w:p>
    <w:p w14:paraId="3E48045B" w14:textId="77777777" w:rsidR="00466023" w:rsidRPr="008A7796"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Apresentar declaração ou documentação falsa exigida para o certame ou prestar declaração falsa durante a licitação ou a execução do contrato;</w:t>
      </w:r>
      <w:bookmarkStart w:id="13" w:name="art155ix"/>
      <w:bookmarkEnd w:id="13"/>
    </w:p>
    <w:p w14:paraId="6BDBE475" w14:textId="77777777" w:rsidR="00466023" w:rsidRPr="008A7796"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Fraudar a licitação ou praticar ato fraudulento na execução do contrato;</w:t>
      </w:r>
      <w:bookmarkStart w:id="14" w:name="art155x"/>
      <w:bookmarkEnd w:id="14"/>
    </w:p>
    <w:p w14:paraId="6DD84EB1" w14:textId="77777777" w:rsidR="00466023" w:rsidRPr="008A7796"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Comportar-se de modo inidôneo ou cometer fraude de qualquer natureza;</w:t>
      </w:r>
      <w:bookmarkStart w:id="15" w:name="art155xi"/>
      <w:bookmarkEnd w:id="15"/>
    </w:p>
    <w:p w14:paraId="1E4FD59D" w14:textId="77777777" w:rsidR="00466023" w:rsidRPr="008A7796"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Praticar atos ilícitos com vistas a frustrar os objetivos da licitação;</w:t>
      </w:r>
      <w:bookmarkStart w:id="16" w:name="art155xii"/>
      <w:bookmarkEnd w:id="16"/>
    </w:p>
    <w:p w14:paraId="77C29E81" w14:textId="77777777" w:rsidR="00466023" w:rsidRPr="008A7796"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8A7796">
        <w:rPr>
          <w:rFonts w:ascii="Arial" w:hAnsi="Arial" w:cs="Arial"/>
          <w:color w:val="000000"/>
          <w:sz w:val="22"/>
          <w:szCs w:val="22"/>
        </w:rPr>
        <w:t>- Praticar ato lesivo previsto no </w:t>
      </w:r>
      <w:hyperlink r:id="rId7" w:anchor="art5" w:history="1">
        <w:r w:rsidRPr="008A7796">
          <w:rPr>
            <w:rStyle w:val="Hyperlink"/>
            <w:rFonts w:ascii="Arial" w:eastAsiaTheme="majorEastAsia" w:hAnsi="Arial" w:cs="Arial"/>
            <w:sz w:val="22"/>
            <w:szCs w:val="22"/>
          </w:rPr>
          <w:t>art. 5º da Lei nº 12.846, de 1º de agosto de 2013.</w:t>
        </w:r>
      </w:hyperlink>
    </w:p>
    <w:p w14:paraId="0047BD18" w14:textId="77777777" w:rsidR="00466023" w:rsidRPr="008A7796" w:rsidRDefault="00466023" w:rsidP="00466023">
      <w:pPr>
        <w:pStyle w:val="PargrafodaLista"/>
        <w:widowControl/>
        <w:numPr>
          <w:ilvl w:val="1"/>
          <w:numId w:val="11"/>
        </w:numPr>
        <w:ind w:left="0" w:firstLine="0"/>
        <w:rPr>
          <w:rFonts w:ascii="Arial" w:hAnsi="Arial" w:cs="Arial"/>
        </w:rPr>
      </w:pPr>
      <w:r w:rsidRPr="008A7796">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8A7796" w:rsidRDefault="00466023" w:rsidP="00466023">
      <w:pPr>
        <w:pStyle w:val="PargrafodaLista"/>
        <w:widowControl/>
        <w:numPr>
          <w:ilvl w:val="1"/>
          <w:numId w:val="11"/>
        </w:numPr>
        <w:ind w:left="0" w:firstLine="0"/>
        <w:rPr>
          <w:rFonts w:ascii="Arial" w:hAnsi="Arial" w:cs="Arial"/>
        </w:rPr>
      </w:pPr>
      <w:r w:rsidRPr="008A7796">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8A7796" w:rsidRDefault="00466023" w:rsidP="00466023">
      <w:pPr>
        <w:pStyle w:val="PargrafodaLista"/>
        <w:widowControl/>
        <w:numPr>
          <w:ilvl w:val="1"/>
          <w:numId w:val="11"/>
        </w:numPr>
        <w:ind w:left="0" w:firstLine="0"/>
        <w:rPr>
          <w:rFonts w:ascii="Arial" w:hAnsi="Arial" w:cs="Arial"/>
        </w:rPr>
      </w:pPr>
      <w:r w:rsidRPr="008A7796">
        <w:rPr>
          <w:rFonts w:ascii="Arial" w:hAnsi="Arial" w:cs="Arial"/>
        </w:rPr>
        <w:t>- As multas previstas nest</w:t>
      </w:r>
      <w:r w:rsidR="002C1DC7" w:rsidRPr="008A7796">
        <w:rPr>
          <w:rFonts w:ascii="Arial" w:hAnsi="Arial" w:cs="Arial"/>
        </w:rPr>
        <w:t>a</w:t>
      </w:r>
      <w:r w:rsidRPr="008A7796">
        <w:rPr>
          <w:rFonts w:ascii="Arial" w:hAnsi="Arial" w:cs="Arial"/>
        </w:rPr>
        <w:t xml:space="preserve"> </w:t>
      </w:r>
      <w:r w:rsidR="002C1DC7" w:rsidRPr="008A7796">
        <w:rPr>
          <w:rFonts w:ascii="Arial" w:hAnsi="Arial" w:cs="Arial"/>
        </w:rPr>
        <w:t>ata de registro de preços</w:t>
      </w:r>
      <w:r w:rsidRPr="008A7796">
        <w:rPr>
          <w:rFonts w:ascii="Arial" w:hAnsi="Arial" w:cs="Arial"/>
        </w:rPr>
        <w:t xml:space="preserve"> poderão ser descontadas do pagamento eventualmente devido pelo contratante decorrente de outros contratos firmados com a Administração Pública Municipal.</w:t>
      </w:r>
    </w:p>
    <w:bookmarkEnd w:id="11"/>
    <w:p w14:paraId="1F3A3EC8" w14:textId="77777777" w:rsidR="009219EC" w:rsidRPr="008A7796" w:rsidRDefault="009219EC" w:rsidP="00300811">
      <w:pPr>
        <w:tabs>
          <w:tab w:val="left" w:pos="284"/>
        </w:tabs>
        <w:jc w:val="both"/>
        <w:rPr>
          <w:rFonts w:ascii="Arial" w:hAnsi="Arial" w:cs="Arial"/>
        </w:rPr>
      </w:pPr>
    </w:p>
    <w:p w14:paraId="441029D2" w14:textId="77777777" w:rsidR="001F08F9" w:rsidRPr="008A7796" w:rsidRDefault="001F08F9" w:rsidP="001F08F9">
      <w:pPr>
        <w:pStyle w:val="PargrafodaLista"/>
        <w:widowControl/>
        <w:numPr>
          <w:ilvl w:val="0"/>
          <w:numId w:val="11"/>
        </w:numPr>
        <w:rPr>
          <w:rFonts w:ascii="Arial" w:hAnsi="Arial" w:cs="Arial"/>
          <w:b/>
          <w:bCs/>
          <w:color w:val="000000"/>
        </w:rPr>
      </w:pPr>
      <w:r w:rsidRPr="008A7796">
        <w:rPr>
          <w:rFonts w:ascii="Arial" w:hAnsi="Arial" w:cs="Arial"/>
          <w:b/>
          <w:bCs/>
          <w:color w:val="000000"/>
        </w:rPr>
        <w:t xml:space="preserve">DOS CRIMES EM LICITAÇÕES E CONTRATOS ADMINISTRATIVOS </w:t>
      </w:r>
    </w:p>
    <w:p w14:paraId="3B214391" w14:textId="77777777" w:rsidR="001F08F9" w:rsidRPr="008A7796" w:rsidRDefault="001F08F9" w:rsidP="001F08F9">
      <w:pPr>
        <w:pStyle w:val="PargrafodaLista"/>
        <w:widowControl/>
        <w:numPr>
          <w:ilvl w:val="1"/>
          <w:numId w:val="11"/>
        </w:numPr>
        <w:ind w:left="0" w:firstLine="0"/>
        <w:rPr>
          <w:rFonts w:ascii="Arial" w:hAnsi="Arial" w:cs="Arial"/>
          <w:b/>
          <w:bCs/>
        </w:rPr>
      </w:pPr>
      <w:r w:rsidRPr="008A7796">
        <w:rPr>
          <w:rFonts w:ascii="Arial" w:hAnsi="Arial" w:cs="Arial"/>
        </w:rPr>
        <w:t xml:space="preserve">Conforme o código penal </w:t>
      </w:r>
      <w:hyperlink r:id="rId8" w:history="1">
        <w:r w:rsidRPr="008A7796">
          <w:rPr>
            <w:rStyle w:val="Forte"/>
            <w:rFonts w:ascii="Arial" w:hAnsi="Arial" w:cs="Arial"/>
            <w:shd w:val="clear" w:color="auto" w:fill="FFFFFF"/>
          </w:rPr>
          <w:t>Decreto-Lei N</w:t>
        </w:r>
        <w:r w:rsidRPr="008A7796">
          <w:rPr>
            <w:rStyle w:val="Forte"/>
            <w:rFonts w:ascii="Arial" w:hAnsi="Arial" w:cs="Arial"/>
            <w:shd w:val="clear" w:color="auto" w:fill="FFFFFF"/>
            <w:vertAlign w:val="superscript"/>
          </w:rPr>
          <w:t>o</w:t>
        </w:r>
        <w:r w:rsidRPr="008A7796">
          <w:rPr>
            <w:rStyle w:val="Forte"/>
            <w:rFonts w:ascii="Arial" w:hAnsi="Arial" w:cs="Arial"/>
            <w:shd w:val="clear" w:color="auto" w:fill="FFFFFF"/>
          </w:rPr>
          <w:t> 2.848, de 7 de Dezembro de 1940</w:t>
        </w:r>
      </w:hyperlink>
      <w:r w:rsidRPr="008A7796">
        <w:rPr>
          <w:rFonts w:ascii="Arial" w:hAnsi="Arial" w:cs="Arial"/>
          <w:b/>
          <w:bCs/>
        </w:rPr>
        <w:t xml:space="preserve"> </w:t>
      </w:r>
      <w:r w:rsidRPr="008A7796">
        <w:rPr>
          <w:rFonts w:ascii="Arial" w:hAnsi="Arial" w:cs="Arial"/>
        </w:rPr>
        <w:t>constitui crime:</w:t>
      </w:r>
    </w:p>
    <w:p w14:paraId="0629E932" w14:textId="77777777" w:rsidR="001F08F9" w:rsidRPr="008A7796"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8A7796">
        <w:rPr>
          <w:rFonts w:ascii="Arial" w:hAnsi="Arial" w:cs="Arial"/>
          <w:b/>
          <w:bCs/>
          <w:color w:val="000000"/>
          <w:sz w:val="22"/>
          <w:szCs w:val="22"/>
        </w:rPr>
        <w:t>Frustração do caráter competitivo de licitação</w:t>
      </w:r>
    </w:p>
    <w:p w14:paraId="10E3DCA3" w14:textId="77777777" w:rsidR="001F08F9" w:rsidRPr="008A7796" w:rsidRDefault="001F08F9" w:rsidP="001F08F9">
      <w:pPr>
        <w:pStyle w:val="NormalWeb"/>
        <w:spacing w:before="0" w:beforeAutospacing="0" w:after="0" w:afterAutospacing="0"/>
        <w:jc w:val="both"/>
        <w:rPr>
          <w:color w:val="000000"/>
          <w:sz w:val="22"/>
          <w:szCs w:val="22"/>
        </w:rPr>
      </w:pPr>
      <w:hyperlink r:id="rId9" w:anchor="art337f" w:history="1">
        <w:r w:rsidRPr="008A7796">
          <w:rPr>
            <w:rStyle w:val="Hyperlink"/>
            <w:rFonts w:ascii="Arial" w:hAnsi="Arial" w:cs="Arial"/>
            <w:sz w:val="22"/>
            <w:szCs w:val="22"/>
          </w:rPr>
          <w:t>Art. 337-F.</w:t>
        </w:r>
      </w:hyperlink>
      <w:r w:rsidRPr="008A7796">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8A7796">
        <w:rPr>
          <w:rFonts w:ascii="Arial" w:hAnsi="Arial" w:cs="Arial"/>
          <w:b/>
          <w:bCs/>
          <w:color w:val="000000"/>
          <w:sz w:val="22"/>
          <w:szCs w:val="22"/>
        </w:rPr>
        <w:t>:</w:t>
      </w:r>
    </w:p>
    <w:p w14:paraId="109418E8" w14:textId="77777777" w:rsidR="001F08F9" w:rsidRPr="008A7796" w:rsidRDefault="001F08F9" w:rsidP="001F08F9">
      <w:pPr>
        <w:pStyle w:val="NormalWeb"/>
        <w:spacing w:before="0" w:beforeAutospacing="0" w:after="0" w:afterAutospacing="0"/>
        <w:jc w:val="both"/>
        <w:rPr>
          <w:color w:val="000000"/>
          <w:sz w:val="22"/>
          <w:szCs w:val="22"/>
        </w:rPr>
      </w:pPr>
      <w:r w:rsidRPr="008A7796">
        <w:rPr>
          <w:rFonts w:ascii="Arial" w:hAnsi="Arial" w:cs="Arial"/>
          <w:color w:val="000000"/>
          <w:sz w:val="22"/>
          <w:szCs w:val="22"/>
        </w:rPr>
        <w:t>Pena - reclusão, de 4 (quatro) anos a 8 (oito) anos, e multa.</w:t>
      </w:r>
    </w:p>
    <w:p w14:paraId="1C8C3EE5" w14:textId="77777777" w:rsidR="001F08F9" w:rsidRPr="008A7796"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8A7796">
        <w:rPr>
          <w:rFonts w:ascii="Arial" w:hAnsi="Arial" w:cs="Arial"/>
          <w:b/>
          <w:bCs/>
          <w:color w:val="000000"/>
          <w:sz w:val="22"/>
          <w:szCs w:val="22"/>
        </w:rPr>
        <w:t>Perturbação de processo licitatório</w:t>
      </w:r>
    </w:p>
    <w:p w14:paraId="4B559D06" w14:textId="77777777" w:rsidR="001F08F9" w:rsidRPr="008A7796" w:rsidRDefault="001F08F9" w:rsidP="001F08F9">
      <w:pPr>
        <w:pStyle w:val="NormalWeb"/>
        <w:spacing w:before="0" w:beforeAutospacing="0" w:after="0" w:afterAutospacing="0"/>
        <w:jc w:val="both"/>
        <w:rPr>
          <w:color w:val="000000"/>
          <w:sz w:val="22"/>
          <w:szCs w:val="22"/>
        </w:rPr>
      </w:pPr>
      <w:hyperlink r:id="rId10" w:anchor="art337i" w:history="1">
        <w:r w:rsidRPr="008A7796">
          <w:rPr>
            <w:rStyle w:val="Hyperlink"/>
            <w:rFonts w:ascii="Arial" w:hAnsi="Arial" w:cs="Arial"/>
            <w:sz w:val="22"/>
            <w:szCs w:val="22"/>
          </w:rPr>
          <w:t>Art. 337-I</w:t>
        </w:r>
      </w:hyperlink>
      <w:r w:rsidRPr="008A7796">
        <w:rPr>
          <w:rFonts w:ascii="Arial" w:hAnsi="Arial" w:cs="Arial"/>
          <w:color w:val="000000"/>
          <w:sz w:val="22"/>
          <w:szCs w:val="22"/>
        </w:rPr>
        <w:t>. Impedir, perturbar ou fraudar a realização de qualquer ato de processo licitatório:</w:t>
      </w:r>
    </w:p>
    <w:p w14:paraId="2E75D41C" w14:textId="77777777" w:rsidR="001F08F9" w:rsidRPr="008A7796" w:rsidRDefault="001F08F9" w:rsidP="001F08F9">
      <w:pPr>
        <w:pStyle w:val="NormalWeb"/>
        <w:spacing w:before="0" w:beforeAutospacing="0" w:after="0" w:afterAutospacing="0"/>
        <w:jc w:val="both"/>
        <w:rPr>
          <w:color w:val="000000"/>
          <w:sz w:val="22"/>
          <w:szCs w:val="22"/>
        </w:rPr>
      </w:pPr>
      <w:r w:rsidRPr="008A7796">
        <w:rPr>
          <w:rFonts w:ascii="Arial" w:hAnsi="Arial" w:cs="Arial"/>
          <w:color w:val="000000"/>
          <w:sz w:val="22"/>
          <w:szCs w:val="22"/>
        </w:rPr>
        <w:t>Pena - detenção, de 6 (seis) meses a 3 (três) anos, e multa.</w:t>
      </w:r>
    </w:p>
    <w:p w14:paraId="79570358" w14:textId="77777777" w:rsidR="001F08F9" w:rsidRPr="008A7796"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8A7796">
        <w:rPr>
          <w:rFonts w:ascii="Arial" w:hAnsi="Arial" w:cs="Arial"/>
          <w:b/>
          <w:bCs/>
          <w:color w:val="000000"/>
          <w:sz w:val="22"/>
          <w:szCs w:val="22"/>
        </w:rPr>
        <w:t>- Fraude em licitação ou contrato</w:t>
      </w:r>
    </w:p>
    <w:p w14:paraId="1A284A9F" w14:textId="77777777" w:rsidR="001F08F9" w:rsidRPr="008A7796" w:rsidRDefault="001F08F9" w:rsidP="001F08F9">
      <w:pPr>
        <w:pStyle w:val="NormalWeb"/>
        <w:spacing w:before="0" w:beforeAutospacing="0" w:after="0" w:afterAutospacing="0"/>
        <w:jc w:val="both"/>
        <w:rPr>
          <w:color w:val="000000"/>
          <w:sz w:val="22"/>
          <w:szCs w:val="22"/>
        </w:rPr>
      </w:pPr>
      <w:hyperlink r:id="rId11" w:anchor="art337l" w:history="1">
        <w:r w:rsidRPr="008A7796">
          <w:rPr>
            <w:rStyle w:val="Hyperlink"/>
            <w:rFonts w:ascii="Arial" w:hAnsi="Arial" w:cs="Arial"/>
            <w:sz w:val="22"/>
            <w:szCs w:val="22"/>
          </w:rPr>
          <w:t>Art. 337-L</w:t>
        </w:r>
      </w:hyperlink>
      <w:r w:rsidRPr="008A7796">
        <w:rPr>
          <w:rFonts w:ascii="Arial" w:hAnsi="Arial" w:cs="Arial"/>
          <w:color w:val="000000"/>
          <w:sz w:val="22"/>
          <w:szCs w:val="22"/>
        </w:rPr>
        <w:t>. Fraudar, em prejuízo da Administração Pública, licitação ou contrato dela decorrente, mediante:</w:t>
      </w:r>
    </w:p>
    <w:p w14:paraId="16C36EC9" w14:textId="77777777" w:rsidR="001F08F9" w:rsidRPr="008A7796" w:rsidRDefault="001F08F9" w:rsidP="001F08F9">
      <w:pPr>
        <w:pStyle w:val="NormalWeb"/>
        <w:spacing w:before="0" w:beforeAutospacing="0" w:after="0" w:afterAutospacing="0"/>
        <w:jc w:val="both"/>
        <w:rPr>
          <w:color w:val="000000"/>
          <w:sz w:val="22"/>
          <w:szCs w:val="22"/>
        </w:rPr>
      </w:pPr>
      <w:r w:rsidRPr="008A7796">
        <w:rPr>
          <w:rFonts w:ascii="Arial" w:hAnsi="Arial" w:cs="Arial"/>
          <w:color w:val="000000"/>
          <w:sz w:val="22"/>
          <w:szCs w:val="22"/>
        </w:rPr>
        <w:t xml:space="preserve">I - </w:t>
      </w:r>
      <w:proofErr w:type="gramStart"/>
      <w:r w:rsidRPr="008A7796">
        <w:rPr>
          <w:rFonts w:ascii="Arial" w:hAnsi="Arial" w:cs="Arial"/>
          <w:color w:val="000000"/>
          <w:sz w:val="22"/>
          <w:szCs w:val="22"/>
        </w:rPr>
        <w:t>entrega</w:t>
      </w:r>
      <w:proofErr w:type="gramEnd"/>
      <w:r w:rsidRPr="008A7796">
        <w:rPr>
          <w:rFonts w:ascii="Arial" w:hAnsi="Arial" w:cs="Arial"/>
          <w:color w:val="000000"/>
          <w:sz w:val="22"/>
          <w:szCs w:val="22"/>
        </w:rPr>
        <w:t xml:space="preserve"> de mercadoria ou prestação de serviços com qualidade ou em quantidade diversas das previstas no edital ou nos instrumentos contratuais;</w:t>
      </w:r>
    </w:p>
    <w:p w14:paraId="627DD143" w14:textId="77777777" w:rsidR="001F08F9" w:rsidRPr="008A7796" w:rsidRDefault="001F08F9" w:rsidP="001F08F9">
      <w:pPr>
        <w:pStyle w:val="NormalWeb"/>
        <w:spacing w:before="0" w:beforeAutospacing="0" w:after="0" w:afterAutospacing="0"/>
        <w:jc w:val="both"/>
        <w:rPr>
          <w:color w:val="000000"/>
          <w:sz w:val="22"/>
          <w:szCs w:val="22"/>
        </w:rPr>
      </w:pPr>
      <w:r w:rsidRPr="008A7796">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8A7796" w:rsidRDefault="001F08F9" w:rsidP="001F08F9">
      <w:pPr>
        <w:pStyle w:val="NormalWeb"/>
        <w:spacing w:before="0" w:beforeAutospacing="0" w:after="0" w:afterAutospacing="0"/>
        <w:jc w:val="both"/>
        <w:rPr>
          <w:color w:val="000000"/>
          <w:sz w:val="22"/>
          <w:szCs w:val="22"/>
        </w:rPr>
      </w:pPr>
      <w:r w:rsidRPr="008A7796">
        <w:rPr>
          <w:rFonts w:ascii="Arial" w:hAnsi="Arial" w:cs="Arial"/>
          <w:color w:val="000000"/>
          <w:sz w:val="22"/>
          <w:szCs w:val="22"/>
        </w:rPr>
        <w:t>III - entrega de uma mercadoria por outra;</w:t>
      </w:r>
    </w:p>
    <w:p w14:paraId="7F8C20CB" w14:textId="77777777" w:rsidR="001F08F9" w:rsidRPr="008A7796" w:rsidRDefault="001F08F9" w:rsidP="001F08F9">
      <w:pPr>
        <w:pStyle w:val="NormalWeb"/>
        <w:spacing w:before="0" w:beforeAutospacing="0" w:after="0" w:afterAutospacing="0"/>
        <w:jc w:val="both"/>
        <w:rPr>
          <w:color w:val="000000"/>
          <w:sz w:val="22"/>
          <w:szCs w:val="22"/>
        </w:rPr>
      </w:pPr>
      <w:r w:rsidRPr="008A7796">
        <w:rPr>
          <w:rFonts w:ascii="Arial" w:hAnsi="Arial" w:cs="Arial"/>
          <w:color w:val="000000"/>
          <w:sz w:val="22"/>
          <w:szCs w:val="22"/>
        </w:rPr>
        <w:t>IV - alteração da substância, qualidade ou quantidade da mercadoria ou do serviço fornecido;</w:t>
      </w:r>
    </w:p>
    <w:p w14:paraId="3DD305CE" w14:textId="77777777" w:rsidR="001F08F9" w:rsidRPr="008A7796" w:rsidRDefault="001F08F9" w:rsidP="001F08F9">
      <w:pPr>
        <w:pStyle w:val="NormalWeb"/>
        <w:spacing w:before="0" w:beforeAutospacing="0" w:after="0" w:afterAutospacing="0"/>
        <w:jc w:val="both"/>
        <w:rPr>
          <w:color w:val="000000"/>
          <w:sz w:val="22"/>
          <w:szCs w:val="22"/>
        </w:rPr>
      </w:pPr>
      <w:r w:rsidRPr="008A7796">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8A7796" w:rsidRDefault="001F08F9" w:rsidP="001F08F9">
      <w:pPr>
        <w:pStyle w:val="NormalWeb"/>
        <w:spacing w:before="0" w:beforeAutospacing="0" w:after="0" w:afterAutospacing="0"/>
        <w:jc w:val="both"/>
        <w:rPr>
          <w:color w:val="000000"/>
          <w:sz w:val="22"/>
          <w:szCs w:val="22"/>
        </w:rPr>
      </w:pPr>
      <w:r w:rsidRPr="008A7796">
        <w:rPr>
          <w:rFonts w:ascii="Arial" w:hAnsi="Arial" w:cs="Arial"/>
          <w:color w:val="000000"/>
          <w:sz w:val="22"/>
          <w:szCs w:val="22"/>
        </w:rPr>
        <w:t>Pena - reclusão, de 4 (quatro) anos a 8 (oito) anos, e multa.</w:t>
      </w:r>
    </w:p>
    <w:p w14:paraId="3BD88618" w14:textId="77777777" w:rsidR="001F08F9" w:rsidRPr="008A7796" w:rsidRDefault="001F08F9" w:rsidP="00300811">
      <w:pPr>
        <w:tabs>
          <w:tab w:val="left" w:pos="284"/>
        </w:tabs>
        <w:jc w:val="both"/>
        <w:rPr>
          <w:rFonts w:ascii="Arial" w:hAnsi="Arial" w:cs="Arial"/>
        </w:rPr>
      </w:pPr>
    </w:p>
    <w:p w14:paraId="1887537A" w14:textId="070AD8FE" w:rsidR="009219EC" w:rsidRPr="008A7796" w:rsidRDefault="005E131D" w:rsidP="00300811">
      <w:pPr>
        <w:pStyle w:val="PargrafodaLista"/>
        <w:numPr>
          <w:ilvl w:val="0"/>
          <w:numId w:val="11"/>
        </w:numPr>
        <w:tabs>
          <w:tab w:val="left" w:pos="284"/>
        </w:tabs>
        <w:ind w:left="0" w:firstLine="0"/>
        <w:rPr>
          <w:rFonts w:ascii="Arial" w:hAnsi="Arial" w:cs="Arial"/>
          <w:b/>
          <w:bCs/>
        </w:rPr>
      </w:pPr>
      <w:r w:rsidRPr="008A7796">
        <w:rPr>
          <w:rFonts w:ascii="Arial" w:hAnsi="Arial" w:cs="Arial"/>
          <w:b/>
          <w:bCs/>
        </w:rPr>
        <w:t xml:space="preserve">– </w:t>
      </w:r>
      <w:r w:rsidR="00C0699B" w:rsidRPr="008A7796">
        <w:rPr>
          <w:rFonts w:ascii="Arial" w:hAnsi="Arial" w:cs="Arial"/>
          <w:b/>
          <w:bCs/>
        </w:rPr>
        <w:t>EXTINÇÃO</w:t>
      </w:r>
      <w:r w:rsidRPr="008A7796">
        <w:rPr>
          <w:rFonts w:ascii="Arial" w:hAnsi="Arial" w:cs="Arial"/>
          <w:b/>
          <w:bCs/>
        </w:rPr>
        <w:t xml:space="preserve"> CONTRATUAL</w:t>
      </w:r>
    </w:p>
    <w:p w14:paraId="7060D715" w14:textId="4674D558" w:rsidR="004D7F47" w:rsidRPr="008A7796" w:rsidRDefault="004D7F47" w:rsidP="00294561">
      <w:pPr>
        <w:pStyle w:val="PargrafodaLista"/>
        <w:numPr>
          <w:ilvl w:val="1"/>
          <w:numId w:val="11"/>
        </w:numPr>
        <w:tabs>
          <w:tab w:val="left" w:pos="284"/>
        </w:tabs>
        <w:ind w:left="0" w:firstLine="0"/>
        <w:rPr>
          <w:rFonts w:ascii="Arial" w:hAnsi="Arial" w:cs="Arial"/>
        </w:rPr>
      </w:pPr>
      <w:r w:rsidRPr="008A7796">
        <w:rPr>
          <w:rFonts w:ascii="Arial" w:hAnsi="Arial" w:cs="Arial"/>
        </w:rPr>
        <w:t xml:space="preserve">- O contrato poderá ser </w:t>
      </w:r>
      <w:r w:rsidR="00C0699B" w:rsidRPr="008A7796">
        <w:rPr>
          <w:rFonts w:ascii="Arial" w:hAnsi="Arial" w:cs="Arial"/>
        </w:rPr>
        <w:t>extinção</w:t>
      </w:r>
      <w:r w:rsidR="00C0699B" w:rsidRPr="008A7796">
        <w:rPr>
          <w:rFonts w:ascii="Arial" w:hAnsi="Arial" w:cs="Arial"/>
          <w:b/>
          <w:bCs/>
        </w:rPr>
        <w:t xml:space="preserve"> </w:t>
      </w:r>
      <w:r w:rsidRPr="008A7796">
        <w:rPr>
          <w:rFonts w:ascii="Arial" w:hAnsi="Arial" w:cs="Arial"/>
        </w:rPr>
        <w:t>caso ocorram quaisquer dos fatos elencados no art. 137, 138 e 139 da Lei n.º 14.133/21.</w:t>
      </w:r>
    </w:p>
    <w:p w14:paraId="29C214EA" w14:textId="45DDFDDD" w:rsidR="009219EC" w:rsidRPr="008A7796" w:rsidRDefault="005E131D" w:rsidP="00294561">
      <w:pPr>
        <w:pStyle w:val="PargrafodaLista"/>
        <w:numPr>
          <w:ilvl w:val="1"/>
          <w:numId w:val="11"/>
        </w:numPr>
        <w:tabs>
          <w:tab w:val="left" w:pos="284"/>
        </w:tabs>
        <w:ind w:left="0" w:firstLine="0"/>
        <w:rPr>
          <w:rFonts w:ascii="Arial" w:hAnsi="Arial" w:cs="Arial"/>
        </w:rPr>
      </w:pPr>
      <w:r w:rsidRPr="008A7796">
        <w:rPr>
          <w:rFonts w:ascii="Arial" w:hAnsi="Arial" w:cs="Arial"/>
        </w:rPr>
        <w:t>- O contrato se extingue quando cumpridas as obrigações de ambas as partes, ainda que</w:t>
      </w:r>
      <w:r w:rsidR="008A1FA3" w:rsidRPr="008A7796">
        <w:rPr>
          <w:rFonts w:ascii="Arial" w:hAnsi="Arial" w:cs="Arial"/>
        </w:rPr>
        <w:t xml:space="preserve"> isso ocorra antes do prazo estipulado para tanto.</w:t>
      </w:r>
    </w:p>
    <w:p w14:paraId="7F9C26CD" w14:textId="4362A503" w:rsidR="00294561" w:rsidRPr="008A7796" w:rsidRDefault="00294561" w:rsidP="00294561">
      <w:pPr>
        <w:pStyle w:val="PargrafodaLista"/>
        <w:widowControl/>
        <w:numPr>
          <w:ilvl w:val="1"/>
          <w:numId w:val="11"/>
        </w:numPr>
        <w:ind w:left="0" w:firstLine="0"/>
      </w:pPr>
      <w:r w:rsidRPr="008A7796">
        <w:lastRenderedPageBreak/>
        <w:t>O contrato também poderá ser extinto em caso de encerramento das atividades da empresa a que foi concedido o imóvel para fins de incentivo ao desenvolvimento local ou ao não cumprimento por parte da mesma das obrigações em relação à Lei Municipal n° 1.255/2019.</w:t>
      </w:r>
    </w:p>
    <w:p w14:paraId="15A93080" w14:textId="016F51E1" w:rsidR="009219EC" w:rsidRPr="008A7796" w:rsidRDefault="009219EC" w:rsidP="00294561">
      <w:pPr>
        <w:tabs>
          <w:tab w:val="left" w:pos="284"/>
        </w:tabs>
        <w:jc w:val="both"/>
        <w:rPr>
          <w:rFonts w:ascii="Arial" w:hAnsi="Arial" w:cs="Arial"/>
        </w:rPr>
      </w:pPr>
    </w:p>
    <w:p w14:paraId="26BE50F1" w14:textId="77777777" w:rsidR="003F3E8E" w:rsidRPr="008A7796" w:rsidRDefault="005E131D" w:rsidP="00294561">
      <w:pPr>
        <w:pStyle w:val="PargrafodaLista"/>
        <w:numPr>
          <w:ilvl w:val="0"/>
          <w:numId w:val="11"/>
        </w:numPr>
        <w:tabs>
          <w:tab w:val="left" w:pos="284"/>
        </w:tabs>
        <w:ind w:left="0" w:firstLine="0"/>
        <w:rPr>
          <w:rFonts w:ascii="Arial" w:hAnsi="Arial" w:cs="Arial"/>
          <w:b/>
          <w:bCs/>
        </w:rPr>
      </w:pPr>
      <w:r w:rsidRPr="008A7796">
        <w:rPr>
          <w:rFonts w:ascii="Arial" w:hAnsi="Arial" w:cs="Arial"/>
          <w:b/>
          <w:bCs/>
        </w:rPr>
        <w:t xml:space="preserve">– </w:t>
      </w:r>
      <w:r w:rsidR="003F3E8E" w:rsidRPr="008A7796">
        <w:rPr>
          <w:rFonts w:ascii="Arial" w:hAnsi="Arial" w:cs="Arial"/>
          <w:b/>
          <w:bCs/>
        </w:rPr>
        <w:t>DISPOSIÇÕES GERAIS</w:t>
      </w:r>
    </w:p>
    <w:p w14:paraId="47B5CF56" w14:textId="63168E45" w:rsidR="003F3E8E" w:rsidRPr="008A7796" w:rsidRDefault="003F3E8E" w:rsidP="001079D6">
      <w:pPr>
        <w:pStyle w:val="PargrafodaLista"/>
        <w:widowControl/>
        <w:numPr>
          <w:ilvl w:val="1"/>
          <w:numId w:val="11"/>
        </w:numPr>
        <w:ind w:left="0" w:firstLine="0"/>
        <w:rPr>
          <w:rFonts w:ascii="Arial" w:hAnsi="Arial" w:cs="Arial"/>
        </w:rPr>
      </w:pPr>
      <w:r w:rsidRPr="008A7796">
        <w:rPr>
          <w:rFonts w:ascii="Arial" w:hAnsi="Arial" w:cs="Arial"/>
        </w:rPr>
        <w:t xml:space="preserve">- A autoridade competente </w:t>
      </w:r>
      <w:r w:rsidR="00342ADA" w:rsidRPr="008A7796">
        <w:rPr>
          <w:rFonts w:ascii="Arial" w:hAnsi="Arial" w:cs="Arial"/>
        </w:rPr>
        <w:t>poderá revogar a licitação</w:t>
      </w:r>
      <w:r w:rsidRPr="008A7796">
        <w:rPr>
          <w:rFonts w:ascii="Arial" w:hAnsi="Arial" w:cs="Arial"/>
        </w:rPr>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4282965D" w:rsidR="003F3E8E" w:rsidRPr="008A7796" w:rsidRDefault="003F3E8E" w:rsidP="001079D6">
      <w:pPr>
        <w:pStyle w:val="PargrafodaLista"/>
        <w:widowControl/>
        <w:numPr>
          <w:ilvl w:val="1"/>
          <w:numId w:val="11"/>
        </w:numPr>
        <w:ind w:left="0" w:firstLine="0"/>
        <w:rPr>
          <w:rFonts w:ascii="Arial" w:hAnsi="Arial" w:cs="Arial"/>
        </w:rPr>
      </w:pPr>
      <w:r w:rsidRPr="008A7796">
        <w:rPr>
          <w:rFonts w:ascii="Arial" w:hAnsi="Arial" w:cs="Arial"/>
          <w:bCs/>
        </w:rPr>
        <w:t xml:space="preserve">A Administração não responderá por quaisquer compromissos assumidos pela </w:t>
      </w:r>
      <w:r w:rsidR="001624C9" w:rsidRPr="008A7796">
        <w:rPr>
          <w:rFonts w:ascii="Arial" w:hAnsi="Arial" w:cs="Arial"/>
          <w:bCs/>
        </w:rPr>
        <w:t>contratada</w:t>
      </w:r>
      <w:r w:rsidRPr="008A7796">
        <w:rPr>
          <w:rFonts w:ascii="Arial" w:hAnsi="Arial" w:cs="Arial"/>
          <w:bCs/>
        </w:rPr>
        <w:t xml:space="preserve"> com terceiros, ainda que vinculados à execução do objeto.</w:t>
      </w:r>
    </w:p>
    <w:p w14:paraId="3DFEA7D2" w14:textId="0BA97D80" w:rsidR="003F3E8E" w:rsidRPr="008A7796" w:rsidRDefault="003F3E8E" w:rsidP="009457B1">
      <w:pPr>
        <w:pStyle w:val="PargrafodaLista"/>
        <w:widowControl/>
        <w:numPr>
          <w:ilvl w:val="1"/>
          <w:numId w:val="11"/>
        </w:numPr>
        <w:ind w:left="0" w:firstLine="0"/>
        <w:rPr>
          <w:rFonts w:ascii="Arial" w:hAnsi="Arial" w:cs="Arial"/>
        </w:rPr>
      </w:pPr>
      <w:r w:rsidRPr="008A7796">
        <w:rPr>
          <w:rFonts w:ascii="Arial" w:hAnsi="Arial" w:cs="Arial"/>
          <w:bCs/>
        </w:rPr>
        <w:t xml:space="preserve">A </w:t>
      </w:r>
      <w:r w:rsidR="00AD326E" w:rsidRPr="008A7796">
        <w:rPr>
          <w:rFonts w:ascii="Arial" w:hAnsi="Arial" w:cs="Arial"/>
          <w:bCs/>
        </w:rPr>
        <w:t>contratada</w:t>
      </w:r>
      <w:r w:rsidRPr="008A7796">
        <w:rPr>
          <w:rFonts w:ascii="Arial" w:hAnsi="Arial" w:cs="Arial"/>
          <w:bCs/>
        </w:rPr>
        <w:t xml:space="preserve"> assumirá integral responsabilidade pelos danos que causar ao Município e a terceiros, por si ou seus sucessores e representantes, na execução do objeto d</w:t>
      </w:r>
      <w:r w:rsidR="00F81A39" w:rsidRPr="008A7796">
        <w:rPr>
          <w:rFonts w:ascii="Arial" w:hAnsi="Arial" w:cs="Arial"/>
          <w:bCs/>
        </w:rPr>
        <w:t>o</w:t>
      </w:r>
      <w:r w:rsidRPr="008A7796">
        <w:rPr>
          <w:rFonts w:ascii="Arial" w:hAnsi="Arial" w:cs="Arial"/>
          <w:bCs/>
        </w:rPr>
        <w:t xml:space="preserve"> presente </w:t>
      </w:r>
      <w:r w:rsidR="00F81A39" w:rsidRPr="008A7796">
        <w:rPr>
          <w:rFonts w:ascii="Arial" w:hAnsi="Arial" w:cs="Arial"/>
          <w:bCs/>
        </w:rPr>
        <w:t>contrato</w:t>
      </w:r>
      <w:r w:rsidRPr="008A7796">
        <w:rPr>
          <w:rFonts w:ascii="Arial" w:hAnsi="Arial" w:cs="Arial"/>
          <w:bCs/>
        </w:rPr>
        <w:t>, isentando o Município de Vera Cruz do Oeste de qualquer reclamação que possa surgir em decorrência dos mesmos.</w:t>
      </w:r>
    </w:p>
    <w:p w14:paraId="21CE0A1C" w14:textId="77777777" w:rsidR="00F1447B" w:rsidRPr="008A7796" w:rsidRDefault="009457B1" w:rsidP="00F1447B">
      <w:pPr>
        <w:pStyle w:val="PargrafodaLista"/>
        <w:widowControl/>
        <w:numPr>
          <w:ilvl w:val="1"/>
          <w:numId w:val="11"/>
        </w:numPr>
        <w:ind w:left="0" w:firstLine="0"/>
      </w:pPr>
      <w:bookmarkStart w:id="17" w:name="_Hlk172017244"/>
      <w:r w:rsidRPr="008A7796">
        <w:rPr>
          <w:rFonts w:ascii="Arial" w:hAnsi="Arial" w:cs="Arial"/>
          <w:bCs/>
        </w:rPr>
        <w:t>Nos preços deverão estar incluídos todos os custos diretos e indiretos, inclusive, impostos, taxas, tributos, seguros e todos os demais encargos e despesas necessárias ao fornecimento e prestação dos serviços licitados ao Município de Vera Cruz do Oeste.</w:t>
      </w:r>
      <w:bookmarkEnd w:id="17"/>
    </w:p>
    <w:p w14:paraId="39DC6673" w14:textId="235D91EB" w:rsidR="00F1447B" w:rsidRPr="008A7796" w:rsidRDefault="00AB5542" w:rsidP="00F1447B">
      <w:pPr>
        <w:pStyle w:val="PargrafodaLista"/>
        <w:widowControl/>
        <w:numPr>
          <w:ilvl w:val="1"/>
          <w:numId w:val="11"/>
        </w:numPr>
        <w:ind w:left="0" w:firstLine="0"/>
      </w:pPr>
      <w:r w:rsidRPr="008A7796">
        <w:rPr>
          <w:rFonts w:ascii="Arial" w:hAnsi="Arial" w:cs="Arial"/>
        </w:rPr>
        <w:t xml:space="preserve">Os serviços deverão estar em conformidade </w:t>
      </w:r>
      <w:r w:rsidR="00CD36CC" w:rsidRPr="008A7796">
        <w:rPr>
          <w:rFonts w:ascii="Arial" w:hAnsi="Arial" w:cs="Arial"/>
        </w:rPr>
        <w:t xml:space="preserve">com as normas vigentes. </w:t>
      </w:r>
      <w:r w:rsidR="00F1447B" w:rsidRPr="008A7796">
        <w:rPr>
          <w:rFonts w:ascii="Arial" w:hAnsi="Arial" w:cs="Arial"/>
        </w:rPr>
        <w:t xml:space="preserve">Na </w:t>
      </w:r>
      <w:r w:rsidR="009E2F06" w:rsidRPr="008A7796">
        <w:rPr>
          <w:rFonts w:ascii="Arial" w:hAnsi="Arial" w:cs="Arial"/>
        </w:rPr>
        <w:t>entrega do imóvel</w:t>
      </w:r>
      <w:r w:rsidR="00F1447B" w:rsidRPr="008A7796">
        <w:rPr>
          <w:rFonts w:ascii="Arial" w:hAnsi="Arial" w:cs="Arial"/>
        </w:rPr>
        <w:t xml:space="preserve"> será verificada a qualidade </w:t>
      </w:r>
      <w:r w:rsidR="009E2F06" w:rsidRPr="008A7796">
        <w:rPr>
          <w:rFonts w:ascii="Arial" w:hAnsi="Arial" w:cs="Arial"/>
        </w:rPr>
        <w:t>do item</w:t>
      </w:r>
      <w:r w:rsidR="00F1447B" w:rsidRPr="008A7796">
        <w:rPr>
          <w:rFonts w:ascii="Arial" w:hAnsi="Arial" w:cs="Arial"/>
        </w:rPr>
        <w:t>, o qua</w:t>
      </w:r>
      <w:r w:rsidR="009E2F06" w:rsidRPr="008A7796">
        <w:rPr>
          <w:rFonts w:ascii="Arial" w:hAnsi="Arial" w:cs="Arial"/>
        </w:rPr>
        <w:t>l</w:t>
      </w:r>
      <w:r w:rsidR="00F1447B" w:rsidRPr="008A7796">
        <w:rPr>
          <w:rFonts w:ascii="Arial" w:hAnsi="Arial" w:cs="Arial"/>
        </w:rPr>
        <w:t xml:space="preserve"> ser</w:t>
      </w:r>
      <w:r w:rsidR="009E2F06" w:rsidRPr="008A7796">
        <w:rPr>
          <w:rFonts w:ascii="Arial" w:hAnsi="Arial" w:cs="Arial"/>
        </w:rPr>
        <w:t>á</w:t>
      </w:r>
      <w:r w:rsidR="00F1447B" w:rsidRPr="008A7796">
        <w:rPr>
          <w:rFonts w:ascii="Arial" w:hAnsi="Arial" w:cs="Arial"/>
        </w:rPr>
        <w:t xml:space="preserve"> recebid</w:t>
      </w:r>
      <w:r w:rsidR="009E2F06" w:rsidRPr="008A7796">
        <w:rPr>
          <w:rFonts w:ascii="Arial" w:hAnsi="Arial" w:cs="Arial"/>
        </w:rPr>
        <w:t>o</w:t>
      </w:r>
      <w:r w:rsidR="00F1447B" w:rsidRPr="008A7796">
        <w:rPr>
          <w:rFonts w:ascii="Arial" w:hAnsi="Arial" w:cs="Arial"/>
        </w:rPr>
        <w:t xml:space="preserve"> e conferido pela Comissão de Recebimento de Bens e Serviços da Prefeitura do Município de Vera Cruz do Oeste/servidor responsável. </w:t>
      </w:r>
    </w:p>
    <w:p w14:paraId="063BF757" w14:textId="64C2C89F" w:rsidR="000A22B9" w:rsidRPr="008A7796" w:rsidRDefault="000A22B9" w:rsidP="00B00597">
      <w:pPr>
        <w:pStyle w:val="PargrafodaLista"/>
        <w:widowControl/>
        <w:numPr>
          <w:ilvl w:val="1"/>
          <w:numId w:val="11"/>
        </w:numPr>
        <w:ind w:left="0" w:firstLine="0"/>
      </w:pPr>
      <w:r w:rsidRPr="008A7796">
        <w:rPr>
          <w:rFonts w:ascii="Arial" w:hAnsi="Arial" w:cs="Arial"/>
        </w:rPr>
        <w:t>Os serviços que não estiverem dentro dos padrões de qualidade serão rejeitados, obrigando-se o contratado a refaze-los/substituí-los, sem prejuízo para a Prefeitura do Município de Vera Cruz do Oeste.</w:t>
      </w:r>
    </w:p>
    <w:p w14:paraId="0D843A1F" w14:textId="17D29F75" w:rsidR="0074190B" w:rsidRPr="008A7796" w:rsidRDefault="00CD36CC" w:rsidP="00B00597">
      <w:pPr>
        <w:pStyle w:val="PargrafodaLista"/>
        <w:widowControl/>
        <w:numPr>
          <w:ilvl w:val="1"/>
          <w:numId w:val="11"/>
        </w:numPr>
        <w:ind w:left="0" w:firstLine="0"/>
      </w:pPr>
      <w:r w:rsidRPr="008A7796">
        <w:rPr>
          <w:rFonts w:ascii="Arial" w:hAnsi="Arial" w:cs="Arial"/>
        </w:rPr>
        <w:t xml:space="preserve">Apurada, em qualquer tempo, divergência entre as especificações pré-fixadas e o fornecimento efetuado, serão aplicadas à </w:t>
      </w:r>
      <w:r w:rsidR="005C7CCF" w:rsidRPr="008A7796">
        <w:rPr>
          <w:rFonts w:ascii="Arial" w:hAnsi="Arial" w:cs="Arial"/>
        </w:rPr>
        <w:t>contratada</w:t>
      </w:r>
      <w:r w:rsidRPr="008A7796">
        <w:rPr>
          <w:rFonts w:ascii="Arial" w:hAnsi="Arial" w:cs="Arial"/>
        </w:rPr>
        <w:t xml:space="preserve"> as sanções previstas na legislação vigente.</w:t>
      </w:r>
    </w:p>
    <w:p w14:paraId="4D83CE7B" w14:textId="52038FD9" w:rsidR="00B00597" w:rsidRPr="008A7796" w:rsidRDefault="00B00597" w:rsidP="00B00597">
      <w:pPr>
        <w:pStyle w:val="PargrafodaLista"/>
        <w:widowControl/>
        <w:numPr>
          <w:ilvl w:val="1"/>
          <w:numId w:val="11"/>
        </w:numPr>
        <w:ind w:left="0" w:firstLine="0"/>
      </w:pPr>
      <w:r w:rsidRPr="008A7796">
        <w:rPr>
          <w:rFonts w:ascii="Arial" w:hAnsi="Arial" w:cs="Arial"/>
        </w:rPr>
        <w:t xml:space="preserve">As comunicações entre o órgão ou entidade e a </w:t>
      </w:r>
      <w:r w:rsidR="005E131D" w:rsidRPr="008A7796">
        <w:rPr>
          <w:rFonts w:ascii="Arial" w:hAnsi="Arial" w:cs="Arial"/>
        </w:rPr>
        <w:t>contratada</w:t>
      </w:r>
      <w:r w:rsidRPr="008A7796">
        <w:rPr>
          <w:rFonts w:ascii="Arial" w:hAnsi="Arial" w:cs="Arial"/>
        </w:rPr>
        <w:t xml:space="preserve"> devem ser realizadas por escrito sempre que o ato exigir tal formalidade, admitindo-se o uso de mensagem eletrônica para esse fim.</w:t>
      </w:r>
    </w:p>
    <w:p w14:paraId="52AB6FD7" w14:textId="523B1333" w:rsidR="0029116D" w:rsidRPr="008A7796" w:rsidRDefault="0029116D" w:rsidP="005B61F7">
      <w:pPr>
        <w:pStyle w:val="PargrafodaLista"/>
        <w:tabs>
          <w:tab w:val="left" w:pos="284"/>
        </w:tabs>
        <w:ind w:left="0"/>
        <w:rPr>
          <w:rFonts w:ascii="Arial" w:hAnsi="Arial" w:cs="Arial"/>
        </w:rPr>
      </w:pPr>
    </w:p>
    <w:p w14:paraId="15EE7A57" w14:textId="1310B74A" w:rsidR="009219EC" w:rsidRPr="008A7796" w:rsidRDefault="005E131D" w:rsidP="001079D6">
      <w:pPr>
        <w:pStyle w:val="PargrafodaLista"/>
        <w:numPr>
          <w:ilvl w:val="0"/>
          <w:numId w:val="11"/>
        </w:numPr>
        <w:tabs>
          <w:tab w:val="left" w:pos="284"/>
        </w:tabs>
        <w:ind w:left="0" w:firstLine="0"/>
        <w:rPr>
          <w:rFonts w:ascii="Arial" w:hAnsi="Arial" w:cs="Arial"/>
          <w:b/>
          <w:bCs/>
        </w:rPr>
      </w:pPr>
      <w:r w:rsidRPr="008A7796">
        <w:rPr>
          <w:rFonts w:ascii="Arial" w:hAnsi="Arial" w:cs="Arial"/>
          <w:b/>
          <w:bCs/>
        </w:rPr>
        <w:t>– DO FORO</w:t>
      </w:r>
    </w:p>
    <w:p w14:paraId="78D814B3" w14:textId="67DAC3A1" w:rsidR="009219EC" w:rsidRPr="008A7796" w:rsidRDefault="005E131D" w:rsidP="001079D6">
      <w:pPr>
        <w:pStyle w:val="PargrafodaLista"/>
        <w:numPr>
          <w:ilvl w:val="1"/>
          <w:numId w:val="11"/>
        </w:numPr>
        <w:tabs>
          <w:tab w:val="left" w:pos="284"/>
        </w:tabs>
        <w:ind w:left="0" w:firstLine="0"/>
        <w:rPr>
          <w:rFonts w:ascii="Arial" w:hAnsi="Arial" w:cs="Arial"/>
        </w:rPr>
      </w:pPr>
      <w:r w:rsidRPr="008A7796">
        <w:rPr>
          <w:rFonts w:ascii="Arial" w:hAnsi="Arial" w:cs="Arial"/>
        </w:rPr>
        <w:t>- Para dirimir controvérsia decorrente deste certame, o Foro competente é o da Comarca da cidade de Matelândia - PR, excluído qualquer outro.</w:t>
      </w:r>
    </w:p>
    <w:p w14:paraId="5FDB4E16" w14:textId="77777777" w:rsidR="009219EC" w:rsidRPr="008A7796" w:rsidRDefault="009219EC" w:rsidP="00300811">
      <w:pPr>
        <w:tabs>
          <w:tab w:val="left" w:pos="284"/>
        </w:tabs>
        <w:jc w:val="both"/>
        <w:rPr>
          <w:rFonts w:ascii="Arial" w:hAnsi="Arial" w:cs="Arial"/>
        </w:rPr>
      </w:pPr>
    </w:p>
    <w:p w14:paraId="7B4F9468" w14:textId="77777777" w:rsidR="009219EC" w:rsidRPr="008A7796" w:rsidRDefault="005E131D" w:rsidP="00DA1933">
      <w:pPr>
        <w:jc w:val="both"/>
        <w:rPr>
          <w:rFonts w:ascii="Arial" w:hAnsi="Arial" w:cs="Arial"/>
        </w:rPr>
      </w:pPr>
      <w:r w:rsidRPr="008A7796">
        <w:rPr>
          <w:rFonts w:ascii="Arial" w:hAnsi="Arial" w:cs="Arial"/>
        </w:rPr>
        <w:t>Vera Cruz do Oeste - PR, XX/xx/xxxx.</w:t>
      </w:r>
    </w:p>
    <w:p w14:paraId="52029CF5" w14:textId="77777777" w:rsidR="003C45A4" w:rsidRPr="008A7796" w:rsidRDefault="003C45A4" w:rsidP="00DA1933">
      <w:pPr>
        <w:jc w:val="both"/>
        <w:rPr>
          <w:rFonts w:ascii="Arial" w:hAnsi="Arial" w:cs="Arial"/>
        </w:rPr>
      </w:pPr>
    </w:p>
    <w:p w14:paraId="0FAF7AA6" w14:textId="77777777" w:rsidR="003C45A4" w:rsidRPr="008A7796" w:rsidRDefault="003C45A4" w:rsidP="00DA1933">
      <w:pPr>
        <w:jc w:val="both"/>
        <w:rPr>
          <w:rFonts w:ascii="Arial" w:hAnsi="Arial" w:cs="Arial"/>
        </w:rPr>
      </w:pPr>
    </w:p>
    <w:p w14:paraId="59DA5A88" w14:textId="77777777" w:rsidR="00454ECB" w:rsidRPr="008A7796" w:rsidRDefault="00454ECB" w:rsidP="00DA1933">
      <w:pPr>
        <w:jc w:val="both"/>
        <w:rPr>
          <w:rFonts w:ascii="Arial" w:hAnsi="Arial" w:cs="Arial"/>
        </w:rPr>
      </w:pPr>
    </w:p>
    <w:p w14:paraId="1DD49103" w14:textId="77777777" w:rsidR="009219EC" w:rsidRPr="008A7796" w:rsidRDefault="005E131D" w:rsidP="000A5851">
      <w:pPr>
        <w:jc w:val="center"/>
        <w:rPr>
          <w:rFonts w:ascii="Arial" w:hAnsi="Arial" w:cs="Arial"/>
          <w:b/>
          <w:bCs/>
        </w:rPr>
      </w:pPr>
      <w:r w:rsidRPr="008A7796">
        <w:rPr>
          <w:rFonts w:ascii="Arial" w:hAnsi="Arial" w:cs="Arial"/>
          <w:b/>
          <w:bCs/>
        </w:rPr>
        <w:t>MUNICÍPIO DE VERA CRUZ DO OESTE</w:t>
      </w:r>
    </w:p>
    <w:p w14:paraId="7ECBDF67" w14:textId="77777777" w:rsidR="009219EC" w:rsidRPr="008A7796" w:rsidRDefault="005E131D" w:rsidP="000A5851">
      <w:pPr>
        <w:jc w:val="center"/>
        <w:rPr>
          <w:rFonts w:ascii="Arial" w:hAnsi="Arial" w:cs="Arial"/>
        </w:rPr>
      </w:pPr>
      <w:r w:rsidRPr="008A7796">
        <w:rPr>
          <w:rFonts w:ascii="Arial" w:hAnsi="Arial" w:cs="Arial"/>
        </w:rPr>
        <w:t>Contratante</w:t>
      </w:r>
    </w:p>
    <w:p w14:paraId="6E465EE9" w14:textId="77777777" w:rsidR="009219EC" w:rsidRPr="008A7796" w:rsidRDefault="009219EC" w:rsidP="000A5851">
      <w:pPr>
        <w:jc w:val="center"/>
        <w:rPr>
          <w:rFonts w:ascii="Arial" w:hAnsi="Arial" w:cs="Arial"/>
        </w:rPr>
      </w:pPr>
    </w:p>
    <w:p w14:paraId="1CB41173" w14:textId="77777777" w:rsidR="009219EC" w:rsidRPr="008A7796" w:rsidRDefault="009219EC" w:rsidP="000A5851">
      <w:pPr>
        <w:jc w:val="center"/>
        <w:rPr>
          <w:rFonts w:ascii="Arial" w:hAnsi="Arial" w:cs="Arial"/>
        </w:rPr>
      </w:pPr>
    </w:p>
    <w:p w14:paraId="430E258B" w14:textId="77777777" w:rsidR="009219EC" w:rsidRPr="008A7796"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8A7796" w:rsidRDefault="005E131D" w:rsidP="000A5851">
      <w:pPr>
        <w:jc w:val="center"/>
        <w:rPr>
          <w:rFonts w:ascii="Arial" w:hAnsi="Arial" w:cs="Arial"/>
        </w:rPr>
      </w:pPr>
      <w:r w:rsidRPr="008A7796">
        <w:rPr>
          <w:rFonts w:ascii="Arial" w:hAnsi="Arial" w:cs="Arial"/>
        </w:rPr>
        <w:t>Contratada</w:t>
      </w:r>
    </w:p>
    <w:p w14:paraId="70705055" w14:textId="77777777" w:rsidR="003C45A4" w:rsidRPr="008A7796" w:rsidRDefault="003C45A4" w:rsidP="000A5851">
      <w:pPr>
        <w:jc w:val="center"/>
        <w:rPr>
          <w:rFonts w:ascii="Arial" w:hAnsi="Arial" w:cs="Arial"/>
        </w:rPr>
      </w:pPr>
    </w:p>
    <w:p w14:paraId="2A5F035A" w14:textId="77777777" w:rsidR="009219EC" w:rsidRPr="008A7796" w:rsidRDefault="009219EC" w:rsidP="000A5851">
      <w:pPr>
        <w:jc w:val="center"/>
        <w:rPr>
          <w:rFonts w:ascii="Arial" w:hAnsi="Arial" w:cs="Arial"/>
        </w:rPr>
      </w:pPr>
    </w:p>
    <w:p w14:paraId="1A106A04" w14:textId="77777777" w:rsidR="009219EC" w:rsidRPr="008A7796"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5E131D" w:rsidP="000A5851">
      <w:pPr>
        <w:jc w:val="center"/>
        <w:rPr>
          <w:rFonts w:ascii="Arial" w:hAnsi="Arial" w:cs="Arial"/>
        </w:rPr>
      </w:pPr>
      <w:r w:rsidRPr="008A7796">
        <w:rPr>
          <w:rFonts w:ascii="Arial" w:hAnsi="Arial" w:cs="Arial"/>
        </w:rPr>
        <w:t>Pregoeira(o)</w:t>
      </w:r>
    </w:p>
    <w:sectPr w:rsidR="009219EC" w:rsidRPr="00D806F7" w:rsidSect="00704C50">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BBACF" w14:textId="77777777" w:rsidR="00433F19" w:rsidRDefault="00433F19" w:rsidP="00545D32">
      <w:r>
        <w:separator/>
      </w:r>
    </w:p>
  </w:endnote>
  <w:endnote w:type="continuationSeparator" w:id="0">
    <w:p w14:paraId="009FD4B0" w14:textId="77777777" w:rsidR="00433F19" w:rsidRDefault="00433F19"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60277282" w:rsidR="0029116D" w:rsidRDefault="0029116D">
        <w:pPr>
          <w:pStyle w:val="Rodap"/>
          <w:jc w:val="right"/>
        </w:pPr>
        <w:r>
          <w:fldChar w:fldCharType="begin"/>
        </w:r>
        <w:r>
          <w:instrText>PAGE   \* MERGEFORMAT</w:instrText>
        </w:r>
        <w:r>
          <w:fldChar w:fldCharType="separate"/>
        </w:r>
        <w:r w:rsidR="005E131D" w:rsidRPr="005E131D">
          <w:rPr>
            <w:noProof/>
            <w:lang w:val="pt-BR"/>
          </w:rPr>
          <w:t>10</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D7EA" w14:textId="77777777" w:rsidR="00433F19" w:rsidRDefault="00433F19" w:rsidP="00545D32">
      <w:r>
        <w:separator/>
      </w:r>
    </w:p>
  </w:footnote>
  <w:footnote w:type="continuationSeparator" w:id="0">
    <w:p w14:paraId="49F52CBC" w14:textId="77777777" w:rsidR="00433F19" w:rsidRDefault="00433F19"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lang w:val="pt-BR" w:eastAsia="pt-BR"/>
      </w:rPr>
      <w:drawing>
        <wp:inline distT="0" distB="0" distL="0" distR="0" wp14:anchorId="1FD95EA6" wp14:editId="7110D98C">
          <wp:extent cx="3133725" cy="835390"/>
          <wp:effectExtent l="0" t="0" r="0" b="0"/>
          <wp:docPr id="1428373938" name="Imagem 1428373938"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2EE8FC7E"/>
    <w:lvl w:ilvl="0">
      <w:start w:val="1"/>
      <w:numFmt w:val="decimal"/>
      <w:lvlText w:val="%1"/>
      <w:lvlJc w:val="left"/>
      <w:pPr>
        <w:ind w:left="390" w:hanging="390"/>
      </w:pPr>
      <w:rPr>
        <w:rFonts w:ascii="Arial" w:eastAsia="Arial MT" w:hAnsi="Arial" w:cs="Arial"/>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8"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19"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1520895978">
    <w:abstractNumId w:val="17"/>
  </w:num>
  <w:num w:numId="2" w16cid:durableId="330791424">
    <w:abstractNumId w:val="4"/>
  </w:num>
  <w:num w:numId="3" w16cid:durableId="1428621536">
    <w:abstractNumId w:val="9"/>
  </w:num>
  <w:num w:numId="4" w16cid:durableId="1040934983">
    <w:abstractNumId w:val="11"/>
  </w:num>
  <w:num w:numId="5" w16cid:durableId="151024901">
    <w:abstractNumId w:val="18"/>
  </w:num>
  <w:num w:numId="6" w16cid:durableId="2024360985">
    <w:abstractNumId w:val="6"/>
  </w:num>
  <w:num w:numId="7" w16cid:durableId="1172834125">
    <w:abstractNumId w:val="5"/>
  </w:num>
  <w:num w:numId="8" w16cid:durableId="113065502">
    <w:abstractNumId w:val="16"/>
  </w:num>
  <w:num w:numId="9" w16cid:durableId="523712277">
    <w:abstractNumId w:val="13"/>
  </w:num>
  <w:num w:numId="10" w16cid:durableId="1959490167">
    <w:abstractNumId w:val="8"/>
  </w:num>
  <w:num w:numId="11" w16cid:durableId="1928532894">
    <w:abstractNumId w:val="10"/>
  </w:num>
  <w:num w:numId="12" w16cid:durableId="270865322">
    <w:abstractNumId w:val="19"/>
  </w:num>
  <w:num w:numId="13" w16cid:durableId="151070449">
    <w:abstractNumId w:val="14"/>
  </w:num>
  <w:num w:numId="14" w16cid:durableId="1697582156">
    <w:abstractNumId w:val="2"/>
  </w:num>
  <w:num w:numId="15" w16cid:durableId="1944998205">
    <w:abstractNumId w:val="0"/>
  </w:num>
  <w:num w:numId="16" w16cid:durableId="77026888">
    <w:abstractNumId w:val="3"/>
  </w:num>
  <w:num w:numId="17" w16cid:durableId="1388456187">
    <w:abstractNumId w:val="15"/>
  </w:num>
  <w:num w:numId="18" w16cid:durableId="1022247429">
    <w:abstractNumId w:val="7"/>
  </w:num>
  <w:num w:numId="19" w16cid:durableId="1030257924">
    <w:abstractNumId w:val="12"/>
  </w:num>
  <w:num w:numId="20" w16cid:durableId="1829858602">
    <w:abstractNumId w:val="1"/>
  </w:num>
  <w:num w:numId="21" w16cid:durableId="6869502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G9J7DJzSFxYI1mpPkrVsWvFvGyZdbxnIZEJ4FV50Xxuxrz5D7Q++a9a1+dUJSEztJLGrKcQ/fjYYOyqzCoMKnA==" w:salt="5CHzeqZdcb2OJd61gpPikw=="/>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4037"/>
    <w:rsid w:val="00004506"/>
    <w:rsid w:val="00007469"/>
    <w:rsid w:val="0001143F"/>
    <w:rsid w:val="00016C61"/>
    <w:rsid w:val="000209DA"/>
    <w:rsid w:val="00021600"/>
    <w:rsid w:val="000263A1"/>
    <w:rsid w:val="00034DAD"/>
    <w:rsid w:val="000358B1"/>
    <w:rsid w:val="000366C9"/>
    <w:rsid w:val="00037596"/>
    <w:rsid w:val="00037D40"/>
    <w:rsid w:val="0004276A"/>
    <w:rsid w:val="000433DA"/>
    <w:rsid w:val="00061510"/>
    <w:rsid w:val="0006457A"/>
    <w:rsid w:val="00064C9A"/>
    <w:rsid w:val="000653F6"/>
    <w:rsid w:val="0006625E"/>
    <w:rsid w:val="000670E2"/>
    <w:rsid w:val="00077FBB"/>
    <w:rsid w:val="0008202D"/>
    <w:rsid w:val="000833B3"/>
    <w:rsid w:val="00095B5A"/>
    <w:rsid w:val="000A22B9"/>
    <w:rsid w:val="000A3DAC"/>
    <w:rsid w:val="000A5482"/>
    <w:rsid w:val="000A5851"/>
    <w:rsid w:val="000A7404"/>
    <w:rsid w:val="000A7487"/>
    <w:rsid w:val="000B146C"/>
    <w:rsid w:val="000B39B6"/>
    <w:rsid w:val="000B5BE0"/>
    <w:rsid w:val="000B6231"/>
    <w:rsid w:val="000B6544"/>
    <w:rsid w:val="000C32E4"/>
    <w:rsid w:val="000C39E8"/>
    <w:rsid w:val="000C46A4"/>
    <w:rsid w:val="000D3F43"/>
    <w:rsid w:val="000E08DA"/>
    <w:rsid w:val="000E0C95"/>
    <w:rsid w:val="000E0F45"/>
    <w:rsid w:val="000E27F2"/>
    <w:rsid w:val="000E6E90"/>
    <w:rsid w:val="000E74CA"/>
    <w:rsid w:val="000F0663"/>
    <w:rsid w:val="000F12B2"/>
    <w:rsid w:val="000F2042"/>
    <w:rsid w:val="000F2257"/>
    <w:rsid w:val="00106049"/>
    <w:rsid w:val="001079D6"/>
    <w:rsid w:val="00121E39"/>
    <w:rsid w:val="00124413"/>
    <w:rsid w:val="001270B6"/>
    <w:rsid w:val="00131624"/>
    <w:rsid w:val="00131EDB"/>
    <w:rsid w:val="001403D6"/>
    <w:rsid w:val="00140C20"/>
    <w:rsid w:val="0014262B"/>
    <w:rsid w:val="00143519"/>
    <w:rsid w:val="00144BA0"/>
    <w:rsid w:val="001469D0"/>
    <w:rsid w:val="00153DFD"/>
    <w:rsid w:val="00154913"/>
    <w:rsid w:val="001624C9"/>
    <w:rsid w:val="001652FD"/>
    <w:rsid w:val="0016634A"/>
    <w:rsid w:val="00171ABF"/>
    <w:rsid w:val="0017211E"/>
    <w:rsid w:val="00174338"/>
    <w:rsid w:val="0017454C"/>
    <w:rsid w:val="0017632B"/>
    <w:rsid w:val="001822A0"/>
    <w:rsid w:val="00192499"/>
    <w:rsid w:val="00192F53"/>
    <w:rsid w:val="00196BAC"/>
    <w:rsid w:val="001A08B0"/>
    <w:rsid w:val="001A1669"/>
    <w:rsid w:val="001A233D"/>
    <w:rsid w:val="001A6C85"/>
    <w:rsid w:val="001B1D19"/>
    <w:rsid w:val="001B3176"/>
    <w:rsid w:val="001B5E4B"/>
    <w:rsid w:val="001B69E2"/>
    <w:rsid w:val="001C04FD"/>
    <w:rsid w:val="001C060E"/>
    <w:rsid w:val="001C1355"/>
    <w:rsid w:val="001C34CE"/>
    <w:rsid w:val="001D3FBD"/>
    <w:rsid w:val="001D419F"/>
    <w:rsid w:val="001D75EB"/>
    <w:rsid w:val="001D7F4A"/>
    <w:rsid w:val="001E2421"/>
    <w:rsid w:val="001E2CAE"/>
    <w:rsid w:val="001E34AE"/>
    <w:rsid w:val="001E3D9F"/>
    <w:rsid w:val="001E4C78"/>
    <w:rsid w:val="001E7466"/>
    <w:rsid w:val="001F08F9"/>
    <w:rsid w:val="001F0DAC"/>
    <w:rsid w:val="001F1EDD"/>
    <w:rsid w:val="00200251"/>
    <w:rsid w:val="00200485"/>
    <w:rsid w:val="00205D9E"/>
    <w:rsid w:val="002061C4"/>
    <w:rsid w:val="00207072"/>
    <w:rsid w:val="0022023A"/>
    <w:rsid w:val="00221469"/>
    <w:rsid w:val="00221571"/>
    <w:rsid w:val="002215A3"/>
    <w:rsid w:val="002237AF"/>
    <w:rsid w:val="00224430"/>
    <w:rsid w:val="00225DA7"/>
    <w:rsid w:val="00227CA2"/>
    <w:rsid w:val="002333D4"/>
    <w:rsid w:val="00233CF5"/>
    <w:rsid w:val="0023438F"/>
    <w:rsid w:val="00237261"/>
    <w:rsid w:val="00237497"/>
    <w:rsid w:val="00242469"/>
    <w:rsid w:val="0025405B"/>
    <w:rsid w:val="00254E15"/>
    <w:rsid w:val="002602DA"/>
    <w:rsid w:val="002638AC"/>
    <w:rsid w:val="002772E8"/>
    <w:rsid w:val="0029116D"/>
    <w:rsid w:val="002930EA"/>
    <w:rsid w:val="00294561"/>
    <w:rsid w:val="002A3BBD"/>
    <w:rsid w:val="002A77E3"/>
    <w:rsid w:val="002A7867"/>
    <w:rsid w:val="002B3D6B"/>
    <w:rsid w:val="002B5342"/>
    <w:rsid w:val="002C1DC7"/>
    <w:rsid w:val="002C5F45"/>
    <w:rsid w:val="002D05F6"/>
    <w:rsid w:val="002D52B5"/>
    <w:rsid w:val="002D7E08"/>
    <w:rsid w:val="002E3AC4"/>
    <w:rsid w:val="002E42F6"/>
    <w:rsid w:val="002E48B7"/>
    <w:rsid w:val="002E49BD"/>
    <w:rsid w:val="002E49CE"/>
    <w:rsid w:val="002E5846"/>
    <w:rsid w:val="002F78F3"/>
    <w:rsid w:val="00300811"/>
    <w:rsid w:val="003009D4"/>
    <w:rsid w:val="003013E0"/>
    <w:rsid w:val="003015E1"/>
    <w:rsid w:val="003020E7"/>
    <w:rsid w:val="00303D63"/>
    <w:rsid w:val="00305442"/>
    <w:rsid w:val="0030582B"/>
    <w:rsid w:val="00305AEC"/>
    <w:rsid w:val="0030602B"/>
    <w:rsid w:val="00316AE1"/>
    <w:rsid w:val="003249D5"/>
    <w:rsid w:val="00324E17"/>
    <w:rsid w:val="00341D70"/>
    <w:rsid w:val="00342ADA"/>
    <w:rsid w:val="00344BDF"/>
    <w:rsid w:val="003512AF"/>
    <w:rsid w:val="00351C87"/>
    <w:rsid w:val="00352631"/>
    <w:rsid w:val="0035276A"/>
    <w:rsid w:val="00356B35"/>
    <w:rsid w:val="0036007B"/>
    <w:rsid w:val="00360D92"/>
    <w:rsid w:val="00363B89"/>
    <w:rsid w:val="003646E8"/>
    <w:rsid w:val="00371AEC"/>
    <w:rsid w:val="00373EAB"/>
    <w:rsid w:val="003743D7"/>
    <w:rsid w:val="0037660A"/>
    <w:rsid w:val="00376B87"/>
    <w:rsid w:val="003805F6"/>
    <w:rsid w:val="00381B3B"/>
    <w:rsid w:val="0038415C"/>
    <w:rsid w:val="00385134"/>
    <w:rsid w:val="00387B04"/>
    <w:rsid w:val="00393A5E"/>
    <w:rsid w:val="00396360"/>
    <w:rsid w:val="003A02CD"/>
    <w:rsid w:val="003B289E"/>
    <w:rsid w:val="003C1B9A"/>
    <w:rsid w:val="003C45A4"/>
    <w:rsid w:val="003C4DD3"/>
    <w:rsid w:val="003C7672"/>
    <w:rsid w:val="003D3618"/>
    <w:rsid w:val="003D4583"/>
    <w:rsid w:val="003D5019"/>
    <w:rsid w:val="003E0AD3"/>
    <w:rsid w:val="003E2B33"/>
    <w:rsid w:val="003E4C4A"/>
    <w:rsid w:val="003E577B"/>
    <w:rsid w:val="003F3E8E"/>
    <w:rsid w:val="003F3FD2"/>
    <w:rsid w:val="00401A72"/>
    <w:rsid w:val="00401D28"/>
    <w:rsid w:val="004037E4"/>
    <w:rsid w:val="00404AC4"/>
    <w:rsid w:val="004124F5"/>
    <w:rsid w:val="00415939"/>
    <w:rsid w:val="004244A4"/>
    <w:rsid w:val="00427483"/>
    <w:rsid w:val="00432135"/>
    <w:rsid w:val="00432722"/>
    <w:rsid w:val="00433F19"/>
    <w:rsid w:val="0043574E"/>
    <w:rsid w:val="0044373A"/>
    <w:rsid w:val="00452A04"/>
    <w:rsid w:val="00454C22"/>
    <w:rsid w:val="00454ECB"/>
    <w:rsid w:val="00466023"/>
    <w:rsid w:val="004673F2"/>
    <w:rsid w:val="004713CB"/>
    <w:rsid w:val="004723C3"/>
    <w:rsid w:val="004770EE"/>
    <w:rsid w:val="00477418"/>
    <w:rsid w:val="004802F1"/>
    <w:rsid w:val="004A3DD9"/>
    <w:rsid w:val="004A45D6"/>
    <w:rsid w:val="004B0D98"/>
    <w:rsid w:val="004C0CD3"/>
    <w:rsid w:val="004C2AA1"/>
    <w:rsid w:val="004C2DAA"/>
    <w:rsid w:val="004C510D"/>
    <w:rsid w:val="004C6CF6"/>
    <w:rsid w:val="004D5C58"/>
    <w:rsid w:val="004D5F3B"/>
    <w:rsid w:val="004D7F47"/>
    <w:rsid w:val="004E03AF"/>
    <w:rsid w:val="004E03E1"/>
    <w:rsid w:val="004E1E8D"/>
    <w:rsid w:val="004E48F4"/>
    <w:rsid w:val="004F0D6A"/>
    <w:rsid w:val="004F101A"/>
    <w:rsid w:val="005009F2"/>
    <w:rsid w:val="005028AA"/>
    <w:rsid w:val="00502D1E"/>
    <w:rsid w:val="00503096"/>
    <w:rsid w:val="00503FA1"/>
    <w:rsid w:val="00504B81"/>
    <w:rsid w:val="00507465"/>
    <w:rsid w:val="00512A44"/>
    <w:rsid w:val="0051635E"/>
    <w:rsid w:val="00522A64"/>
    <w:rsid w:val="00524EF4"/>
    <w:rsid w:val="00525968"/>
    <w:rsid w:val="005338E3"/>
    <w:rsid w:val="0053728B"/>
    <w:rsid w:val="005405E4"/>
    <w:rsid w:val="0054585C"/>
    <w:rsid w:val="00545D32"/>
    <w:rsid w:val="0055210C"/>
    <w:rsid w:val="0055534F"/>
    <w:rsid w:val="00557197"/>
    <w:rsid w:val="005657C5"/>
    <w:rsid w:val="005717CD"/>
    <w:rsid w:val="0058294A"/>
    <w:rsid w:val="005850CB"/>
    <w:rsid w:val="00591BC0"/>
    <w:rsid w:val="00591E44"/>
    <w:rsid w:val="00593B8A"/>
    <w:rsid w:val="0059410B"/>
    <w:rsid w:val="00594FD1"/>
    <w:rsid w:val="0059755D"/>
    <w:rsid w:val="005A0A15"/>
    <w:rsid w:val="005A14DA"/>
    <w:rsid w:val="005A4A5E"/>
    <w:rsid w:val="005B2C9F"/>
    <w:rsid w:val="005B4F5D"/>
    <w:rsid w:val="005B5888"/>
    <w:rsid w:val="005B61F7"/>
    <w:rsid w:val="005C409A"/>
    <w:rsid w:val="005C6E30"/>
    <w:rsid w:val="005C7CCF"/>
    <w:rsid w:val="005D0838"/>
    <w:rsid w:val="005D189C"/>
    <w:rsid w:val="005D74CF"/>
    <w:rsid w:val="005E131D"/>
    <w:rsid w:val="00600698"/>
    <w:rsid w:val="00602DEB"/>
    <w:rsid w:val="00603074"/>
    <w:rsid w:val="006060C8"/>
    <w:rsid w:val="00606384"/>
    <w:rsid w:val="00612017"/>
    <w:rsid w:val="006128EC"/>
    <w:rsid w:val="00612D30"/>
    <w:rsid w:val="00613A51"/>
    <w:rsid w:val="006204C9"/>
    <w:rsid w:val="00620A9B"/>
    <w:rsid w:val="0062182F"/>
    <w:rsid w:val="0062567F"/>
    <w:rsid w:val="00626C30"/>
    <w:rsid w:val="006403EA"/>
    <w:rsid w:val="00643225"/>
    <w:rsid w:val="0064567B"/>
    <w:rsid w:val="00651B7F"/>
    <w:rsid w:val="00660BF2"/>
    <w:rsid w:val="006613B7"/>
    <w:rsid w:val="00663950"/>
    <w:rsid w:val="00664400"/>
    <w:rsid w:val="00665E1E"/>
    <w:rsid w:val="00670304"/>
    <w:rsid w:val="00670DE6"/>
    <w:rsid w:val="00674DBA"/>
    <w:rsid w:val="006838D0"/>
    <w:rsid w:val="006864C2"/>
    <w:rsid w:val="00695075"/>
    <w:rsid w:val="006960B3"/>
    <w:rsid w:val="0069721B"/>
    <w:rsid w:val="006A259B"/>
    <w:rsid w:val="006A5930"/>
    <w:rsid w:val="006A5B47"/>
    <w:rsid w:val="006B5F0F"/>
    <w:rsid w:val="006B62FC"/>
    <w:rsid w:val="006B70F9"/>
    <w:rsid w:val="006C1091"/>
    <w:rsid w:val="006C165A"/>
    <w:rsid w:val="006C1A38"/>
    <w:rsid w:val="006C5C20"/>
    <w:rsid w:val="006C7340"/>
    <w:rsid w:val="006D261A"/>
    <w:rsid w:val="006D2905"/>
    <w:rsid w:val="006D6D3C"/>
    <w:rsid w:val="006E1471"/>
    <w:rsid w:val="006E58CA"/>
    <w:rsid w:val="006F1A80"/>
    <w:rsid w:val="006F1C4A"/>
    <w:rsid w:val="006F2C8A"/>
    <w:rsid w:val="006F3D7B"/>
    <w:rsid w:val="006F5ADA"/>
    <w:rsid w:val="006F641B"/>
    <w:rsid w:val="006F77EE"/>
    <w:rsid w:val="00702B62"/>
    <w:rsid w:val="00704187"/>
    <w:rsid w:val="00704C50"/>
    <w:rsid w:val="0071247D"/>
    <w:rsid w:val="0071496E"/>
    <w:rsid w:val="00715122"/>
    <w:rsid w:val="007160D2"/>
    <w:rsid w:val="00721355"/>
    <w:rsid w:val="0072362D"/>
    <w:rsid w:val="00724748"/>
    <w:rsid w:val="0072525C"/>
    <w:rsid w:val="00734489"/>
    <w:rsid w:val="0074190B"/>
    <w:rsid w:val="00741B8D"/>
    <w:rsid w:val="00745AAF"/>
    <w:rsid w:val="007520E1"/>
    <w:rsid w:val="00752D2E"/>
    <w:rsid w:val="00753151"/>
    <w:rsid w:val="00753DAD"/>
    <w:rsid w:val="00762A7B"/>
    <w:rsid w:val="007701C1"/>
    <w:rsid w:val="007716EB"/>
    <w:rsid w:val="00773E24"/>
    <w:rsid w:val="00773EEC"/>
    <w:rsid w:val="00776B74"/>
    <w:rsid w:val="007812E6"/>
    <w:rsid w:val="00781575"/>
    <w:rsid w:val="00781642"/>
    <w:rsid w:val="007857D4"/>
    <w:rsid w:val="00785F6E"/>
    <w:rsid w:val="00786995"/>
    <w:rsid w:val="00795FED"/>
    <w:rsid w:val="00797AFE"/>
    <w:rsid w:val="007A2864"/>
    <w:rsid w:val="007A6392"/>
    <w:rsid w:val="007B6DDB"/>
    <w:rsid w:val="007B733C"/>
    <w:rsid w:val="007B786A"/>
    <w:rsid w:val="007C1159"/>
    <w:rsid w:val="007C1343"/>
    <w:rsid w:val="007C4730"/>
    <w:rsid w:val="007C6C12"/>
    <w:rsid w:val="007C78D7"/>
    <w:rsid w:val="007D24DA"/>
    <w:rsid w:val="007D46BA"/>
    <w:rsid w:val="007D5B9D"/>
    <w:rsid w:val="007F00E9"/>
    <w:rsid w:val="007F7547"/>
    <w:rsid w:val="00803F60"/>
    <w:rsid w:val="008068AE"/>
    <w:rsid w:val="00807D7A"/>
    <w:rsid w:val="00813BCB"/>
    <w:rsid w:val="00817CF2"/>
    <w:rsid w:val="00820E95"/>
    <w:rsid w:val="008236B6"/>
    <w:rsid w:val="00824805"/>
    <w:rsid w:val="00825023"/>
    <w:rsid w:val="0082563D"/>
    <w:rsid w:val="00827787"/>
    <w:rsid w:val="00827BB1"/>
    <w:rsid w:val="00827FFB"/>
    <w:rsid w:val="00834706"/>
    <w:rsid w:val="008348BF"/>
    <w:rsid w:val="00834EA0"/>
    <w:rsid w:val="00834FB6"/>
    <w:rsid w:val="008410F1"/>
    <w:rsid w:val="00841363"/>
    <w:rsid w:val="00842D24"/>
    <w:rsid w:val="00844BD5"/>
    <w:rsid w:val="00846AC3"/>
    <w:rsid w:val="00851B52"/>
    <w:rsid w:val="0085203F"/>
    <w:rsid w:val="00855E62"/>
    <w:rsid w:val="00863058"/>
    <w:rsid w:val="00866A47"/>
    <w:rsid w:val="00867602"/>
    <w:rsid w:val="008732A8"/>
    <w:rsid w:val="00873E11"/>
    <w:rsid w:val="00874C82"/>
    <w:rsid w:val="00880A6A"/>
    <w:rsid w:val="008848D1"/>
    <w:rsid w:val="00890374"/>
    <w:rsid w:val="00891212"/>
    <w:rsid w:val="008924D2"/>
    <w:rsid w:val="00895CBD"/>
    <w:rsid w:val="008A1FA3"/>
    <w:rsid w:val="008A59EA"/>
    <w:rsid w:val="008A6B22"/>
    <w:rsid w:val="008A741D"/>
    <w:rsid w:val="008A75B0"/>
    <w:rsid w:val="008A7796"/>
    <w:rsid w:val="008B040D"/>
    <w:rsid w:val="008B3112"/>
    <w:rsid w:val="008B72D8"/>
    <w:rsid w:val="008B7F9E"/>
    <w:rsid w:val="008C24C6"/>
    <w:rsid w:val="008C57AA"/>
    <w:rsid w:val="008C72FC"/>
    <w:rsid w:val="008C76DE"/>
    <w:rsid w:val="008D4EDD"/>
    <w:rsid w:val="008D7A1E"/>
    <w:rsid w:val="00900945"/>
    <w:rsid w:val="00903D8B"/>
    <w:rsid w:val="009043B8"/>
    <w:rsid w:val="00905063"/>
    <w:rsid w:val="0090655C"/>
    <w:rsid w:val="00910098"/>
    <w:rsid w:val="00910828"/>
    <w:rsid w:val="0091166D"/>
    <w:rsid w:val="00911FEE"/>
    <w:rsid w:val="00916A45"/>
    <w:rsid w:val="009219EC"/>
    <w:rsid w:val="00931E62"/>
    <w:rsid w:val="00935436"/>
    <w:rsid w:val="009355E8"/>
    <w:rsid w:val="00936A42"/>
    <w:rsid w:val="0094134D"/>
    <w:rsid w:val="00942C13"/>
    <w:rsid w:val="00944D37"/>
    <w:rsid w:val="009457B1"/>
    <w:rsid w:val="00955E00"/>
    <w:rsid w:val="009561BA"/>
    <w:rsid w:val="00956A9D"/>
    <w:rsid w:val="00960711"/>
    <w:rsid w:val="00967BFB"/>
    <w:rsid w:val="009702C2"/>
    <w:rsid w:val="00974D13"/>
    <w:rsid w:val="00976A78"/>
    <w:rsid w:val="00984231"/>
    <w:rsid w:val="009846E1"/>
    <w:rsid w:val="00984A2F"/>
    <w:rsid w:val="00985B38"/>
    <w:rsid w:val="00986FDC"/>
    <w:rsid w:val="009875F1"/>
    <w:rsid w:val="009956C9"/>
    <w:rsid w:val="00997583"/>
    <w:rsid w:val="00997B55"/>
    <w:rsid w:val="009A03CD"/>
    <w:rsid w:val="009B185F"/>
    <w:rsid w:val="009B2C95"/>
    <w:rsid w:val="009B36FB"/>
    <w:rsid w:val="009B527D"/>
    <w:rsid w:val="009B6DD4"/>
    <w:rsid w:val="009C5E94"/>
    <w:rsid w:val="009C77E5"/>
    <w:rsid w:val="009D2974"/>
    <w:rsid w:val="009D343B"/>
    <w:rsid w:val="009D4915"/>
    <w:rsid w:val="009E2F06"/>
    <w:rsid w:val="009E3575"/>
    <w:rsid w:val="009E4BFF"/>
    <w:rsid w:val="009E5CB2"/>
    <w:rsid w:val="009E72C8"/>
    <w:rsid w:val="009F19D1"/>
    <w:rsid w:val="009F52A6"/>
    <w:rsid w:val="00A01EF1"/>
    <w:rsid w:val="00A02426"/>
    <w:rsid w:val="00A04BB5"/>
    <w:rsid w:val="00A05EBD"/>
    <w:rsid w:val="00A079FC"/>
    <w:rsid w:val="00A07BBC"/>
    <w:rsid w:val="00A07DFD"/>
    <w:rsid w:val="00A1086E"/>
    <w:rsid w:val="00A1192E"/>
    <w:rsid w:val="00A11B82"/>
    <w:rsid w:val="00A123B6"/>
    <w:rsid w:val="00A14753"/>
    <w:rsid w:val="00A15761"/>
    <w:rsid w:val="00A15D89"/>
    <w:rsid w:val="00A168F6"/>
    <w:rsid w:val="00A17C12"/>
    <w:rsid w:val="00A256FD"/>
    <w:rsid w:val="00A34330"/>
    <w:rsid w:val="00A36EFB"/>
    <w:rsid w:val="00A42178"/>
    <w:rsid w:val="00A429D7"/>
    <w:rsid w:val="00A43E6C"/>
    <w:rsid w:val="00A454E2"/>
    <w:rsid w:val="00A473CA"/>
    <w:rsid w:val="00A52FBD"/>
    <w:rsid w:val="00A531D6"/>
    <w:rsid w:val="00A57861"/>
    <w:rsid w:val="00A57E33"/>
    <w:rsid w:val="00A57FA9"/>
    <w:rsid w:val="00A61F12"/>
    <w:rsid w:val="00A731C2"/>
    <w:rsid w:val="00A749A7"/>
    <w:rsid w:val="00A76121"/>
    <w:rsid w:val="00A877FF"/>
    <w:rsid w:val="00A948AB"/>
    <w:rsid w:val="00A94ED2"/>
    <w:rsid w:val="00AA7EA9"/>
    <w:rsid w:val="00AB1FD0"/>
    <w:rsid w:val="00AB37E1"/>
    <w:rsid w:val="00AB4A4D"/>
    <w:rsid w:val="00AB5542"/>
    <w:rsid w:val="00AB7D06"/>
    <w:rsid w:val="00AC0D0D"/>
    <w:rsid w:val="00AC5D83"/>
    <w:rsid w:val="00AC61AF"/>
    <w:rsid w:val="00AD326E"/>
    <w:rsid w:val="00AD37A0"/>
    <w:rsid w:val="00AE3796"/>
    <w:rsid w:val="00AF296E"/>
    <w:rsid w:val="00AF54DD"/>
    <w:rsid w:val="00AF7771"/>
    <w:rsid w:val="00B00597"/>
    <w:rsid w:val="00B07DC1"/>
    <w:rsid w:val="00B12122"/>
    <w:rsid w:val="00B13FF5"/>
    <w:rsid w:val="00B14A6F"/>
    <w:rsid w:val="00B14D5B"/>
    <w:rsid w:val="00B15B59"/>
    <w:rsid w:val="00B176BF"/>
    <w:rsid w:val="00B215D3"/>
    <w:rsid w:val="00B2220D"/>
    <w:rsid w:val="00B2532F"/>
    <w:rsid w:val="00B33B53"/>
    <w:rsid w:val="00B33F6A"/>
    <w:rsid w:val="00B41773"/>
    <w:rsid w:val="00B42517"/>
    <w:rsid w:val="00B478EB"/>
    <w:rsid w:val="00B55291"/>
    <w:rsid w:val="00B55B66"/>
    <w:rsid w:val="00B61F58"/>
    <w:rsid w:val="00B64990"/>
    <w:rsid w:val="00B72EB9"/>
    <w:rsid w:val="00B73917"/>
    <w:rsid w:val="00B75809"/>
    <w:rsid w:val="00B766D1"/>
    <w:rsid w:val="00B81ABA"/>
    <w:rsid w:val="00B849B3"/>
    <w:rsid w:val="00B92D35"/>
    <w:rsid w:val="00BA067F"/>
    <w:rsid w:val="00BA1E4C"/>
    <w:rsid w:val="00BA28AA"/>
    <w:rsid w:val="00BB44E7"/>
    <w:rsid w:val="00BB4D32"/>
    <w:rsid w:val="00BC05BA"/>
    <w:rsid w:val="00BC14C8"/>
    <w:rsid w:val="00BC4641"/>
    <w:rsid w:val="00BC46EA"/>
    <w:rsid w:val="00BC52B9"/>
    <w:rsid w:val="00BD11AE"/>
    <w:rsid w:val="00BD3469"/>
    <w:rsid w:val="00BD4964"/>
    <w:rsid w:val="00BD7F73"/>
    <w:rsid w:val="00BE2072"/>
    <w:rsid w:val="00BF087B"/>
    <w:rsid w:val="00BF62F6"/>
    <w:rsid w:val="00C02A98"/>
    <w:rsid w:val="00C0699B"/>
    <w:rsid w:val="00C07C26"/>
    <w:rsid w:val="00C14456"/>
    <w:rsid w:val="00C1487C"/>
    <w:rsid w:val="00C15A7A"/>
    <w:rsid w:val="00C16C2C"/>
    <w:rsid w:val="00C20697"/>
    <w:rsid w:val="00C35AA1"/>
    <w:rsid w:val="00C41347"/>
    <w:rsid w:val="00C42411"/>
    <w:rsid w:val="00C43B38"/>
    <w:rsid w:val="00C445B1"/>
    <w:rsid w:val="00C4494F"/>
    <w:rsid w:val="00C44C20"/>
    <w:rsid w:val="00C46684"/>
    <w:rsid w:val="00C47614"/>
    <w:rsid w:val="00C53136"/>
    <w:rsid w:val="00C531AC"/>
    <w:rsid w:val="00C53422"/>
    <w:rsid w:val="00C5519D"/>
    <w:rsid w:val="00C5657D"/>
    <w:rsid w:val="00C651E9"/>
    <w:rsid w:val="00C65427"/>
    <w:rsid w:val="00C6551E"/>
    <w:rsid w:val="00C670BD"/>
    <w:rsid w:val="00C67119"/>
    <w:rsid w:val="00C7595B"/>
    <w:rsid w:val="00C75D30"/>
    <w:rsid w:val="00C82978"/>
    <w:rsid w:val="00C84881"/>
    <w:rsid w:val="00C907B4"/>
    <w:rsid w:val="00C92083"/>
    <w:rsid w:val="00C9510D"/>
    <w:rsid w:val="00C96ACD"/>
    <w:rsid w:val="00C97284"/>
    <w:rsid w:val="00CA21AA"/>
    <w:rsid w:val="00CA2B59"/>
    <w:rsid w:val="00CA3240"/>
    <w:rsid w:val="00CA3C3B"/>
    <w:rsid w:val="00CB140D"/>
    <w:rsid w:val="00CB79E1"/>
    <w:rsid w:val="00CD36CC"/>
    <w:rsid w:val="00CD6556"/>
    <w:rsid w:val="00CE22D1"/>
    <w:rsid w:val="00CF0604"/>
    <w:rsid w:val="00CF2F03"/>
    <w:rsid w:val="00D00559"/>
    <w:rsid w:val="00D013E3"/>
    <w:rsid w:val="00D02B81"/>
    <w:rsid w:val="00D11480"/>
    <w:rsid w:val="00D1221E"/>
    <w:rsid w:val="00D131D0"/>
    <w:rsid w:val="00D176CA"/>
    <w:rsid w:val="00D26B66"/>
    <w:rsid w:val="00D35152"/>
    <w:rsid w:val="00D35CEA"/>
    <w:rsid w:val="00D3666F"/>
    <w:rsid w:val="00D41912"/>
    <w:rsid w:val="00D42AB9"/>
    <w:rsid w:val="00D44547"/>
    <w:rsid w:val="00D4470D"/>
    <w:rsid w:val="00D477F0"/>
    <w:rsid w:val="00D518CF"/>
    <w:rsid w:val="00D55F14"/>
    <w:rsid w:val="00D6238F"/>
    <w:rsid w:val="00D62716"/>
    <w:rsid w:val="00D62924"/>
    <w:rsid w:val="00D63194"/>
    <w:rsid w:val="00D633DF"/>
    <w:rsid w:val="00D654AC"/>
    <w:rsid w:val="00D6565A"/>
    <w:rsid w:val="00D65A4E"/>
    <w:rsid w:val="00D70512"/>
    <w:rsid w:val="00D70C5B"/>
    <w:rsid w:val="00D7287F"/>
    <w:rsid w:val="00D75EB4"/>
    <w:rsid w:val="00D770D4"/>
    <w:rsid w:val="00D806F7"/>
    <w:rsid w:val="00D80D3D"/>
    <w:rsid w:val="00D81CE6"/>
    <w:rsid w:val="00D8317D"/>
    <w:rsid w:val="00D84150"/>
    <w:rsid w:val="00D900FB"/>
    <w:rsid w:val="00D91FAA"/>
    <w:rsid w:val="00D9503D"/>
    <w:rsid w:val="00DA1933"/>
    <w:rsid w:val="00DA5426"/>
    <w:rsid w:val="00DA5907"/>
    <w:rsid w:val="00DA7F13"/>
    <w:rsid w:val="00DB12CC"/>
    <w:rsid w:val="00DB7BC9"/>
    <w:rsid w:val="00DC22AD"/>
    <w:rsid w:val="00DC2AD4"/>
    <w:rsid w:val="00DC51D2"/>
    <w:rsid w:val="00DC7603"/>
    <w:rsid w:val="00DD2F89"/>
    <w:rsid w:val="00DD6A55"/>
    <w:rsid w:val="00DF4F0E"/>
    <w:rsid w:val="00DF50FE"/>
    <w:rsid w:val="00DF69E7"/>
    <w:rsid w:val="00DF7EBC"/>
    <w:rsid w:val="00E0584C"/>
    <w:rsid w:val="00E113BB"/>
    <w:rsid w:val="00E123D4"/>
    <w:rsid w:val="00E40A78"/>
    <w:rsid w:val="00E44951"/>
    <w:rsid w:val="00E44E93"/>
    <w:rsid w:val="00E46739"/>
    <w:rsid w:val="00E503AE"/>
    <w:rsid w:val="00E52277"/>
    <w:rsid w:val="00E53C97"/>
    <w:rsid w:val="00E54768"/>
    <w:rsid w:val="00E55A71"/>
    <w:rsid w:val="00E55F28"/>
    <w:rsid w:val="00E562D6"/>
    <w:rsid w:val="00E61FC7"/>
    <w:rsid w:val="00E628FA"/>
    <w:rsid w:val="00E632C2"/>
    <w:rsid w:val="00E63E96"/>
    <w:rsid w:val="00E646F8"/>
    <w:rsid w:val="00E6481E"/>
    <w:rsid w:val="00E65EC2"/>
    <w:rsid w:val="00E66DCF"/>
    <w:rsid w:val="00E71BE4"/>
    <w:rsid w:val="00E755A7"/>
    <w:rsid w:val="00E761FC"/>
    <w:rsid w:val="00E841A5"/>
    <w:rsid w:val="00E84FDC"/>
    <w:rsid w:val="00E8759F"/>
    <w:rsid w:val="00E932DA"/>
    <w:rsid w:val="00E95BE9"/>
    <w:rsid w:val="00E96244"/>
    <w:rsid w:val="00EA10DC"/>
    <w:rsid w:val="00EB02A0"/>
    <w:rsid w:val="00EB1094"/>
    <w:rsid w:val="00EB1DC9"/>
    <w:rsid w:val="00EB7724"/>
    <w:rsid w:val="00EC1D60"/>
    <w:rsid w:val="00EC21F9"/>
    <w:rsid w:val="00EC2AD0"/>
    <w:rsid w:val="00EC31A9"/>
    <w:rsid w:val="00EC5242"/>
    <w:rsid w:val="00EC5F3E"/>
    <w:rsid w:val="00ED12EE"/>
    <w:rsid w:val="00ED2DDA"/>
    <w:rsid w:val="00EF0BE8"/>
    <w:rsid w:val="00EF1C54"/>
    <w:rsid w:val="00EF374E"/>
    <w:rsid w:val="00F11227"/>
    <w:rsid w:val="00F11B1D"/>
    <w:rsid w:val="00F121B6"/>
    <w:rsid w:val="00F13736"/>
    <w:rsid w:val="00F1447B"/>
    <w:rsid w:val="00F22009"/>
    <w:rsid w:val="00F23C53"/>
    <w:rsid w:val="00F349FD"/>
    <w:rsid w:val="00F3754D"/>
    <w:rsid w:val="00F4321C"/>
    <w:rsid w:val="00F4450C"/>
    <w:rsid w:val="00F44CEE"/>
    <w:rsid w:val="00F47599"/>
    <w:rsid w:val="00F50606"/>
    <w:rsid w:val="00F53F91"/>
    <w:rsid w:val="00F54596"/>
    <w:rsid w:val="00F55FBC"/>
    <w:rsid w:val="00F56E2C"/>
    <w:rsid w:val="00F63F47"/>
    <w:rsid w:val="00F65A2F"/>
    <w:rsid w:val="00F71F26"/>
    <w:rsid w:val="00F72D5D"/>
    <w:rsid w:val="00F73257"/>
    <w:rsid w:val="00F74EB8"/>
    <w:rsid w:val="00F75D7A"/>
    <w:rsid w:val="00F7616E"/>
    <w:rsid w:val="00F816E4"/>
    <w:rsid w:val="00F81A39"/>
    <w:rsid w:val="00F92CE8"/>
    <w:rsid w:val="00F93248"/>
    <w:rsid w:val="00F93A8C"/>
    <w:rsid w:val="00F96C06"/>
    <w:rsid w:val="00FB11FD"/>
    <w:rsid w:val="00FB12AC"/>
    <w:rsid w:val="00FB14D7"/>
    <w:rsid w:val="00FC070D"/>
    <w:rsid w:val="00FD0EEC"/>
    <w:rsid w:val="00FD2240"/>
    <w:rsid w:val="00FD63E8"/>
    <w:rsid w:val="00FD6AFF"/>
    <w:rsid w:val="00FE12BD"/>
    <w:rsid w:val="00FE678D"/>
    <w:rsid w:val="00FF09E6"/>
    <w:rsid w:val="00FF5D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paragraph" w:styleId="Ttulo2">
    <w:name w:val="heading 2"/>
    <w:basedOn w:val="Normal"/>
    <w:next w:val="Normal"/>
    <w:link w:val="Ttulo2Char"/>
    <w:uiPriority w:val="9"/>
    <w:unhideWhenUsed/>
    <w:qFormat/>
    <w:rsid w:val="0069721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1"/>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paragraph" w:styleId="Recuodecorpodetexto">
    <w:name w:val="Body Text Indent"/>
    <w:basedOn w:val="Normal"/>
    <w:link w:val="RecuodecorpodetextoChar"/>
    <w:uiPriority w:val="99"/>
    <w:semiHidden/>
    <w:unhideWhenUsed/>
    <w:rsid w:val="00C4494F"/>
    <w:pPr>
      <w:spacing w:after="120"/>
      <w:ind w:left="283"/>
    </w:pPr>
  </w:style>
  <w:style w:type="character" w:customStyle="1" w:styleId="RecuodecorpodetextoChar">
    <w:name w:val="Recuo de corpo de texto Char"/>
    <w:basedOn w:val="Fontepargpadro"/>
    <w:link w:val="Recuodecorpodetexto"/>
    <w:uiPriority w:val="99"/>
    <w:semiHidden/>
    <w:rsid w:val="00C4494F"/>
    <w:rPr>
      <w:rFonts w:ascii="Arial MT" w:eastAsia="Arial MT" w:hAnsi="Arial MT" w:cs="Arial MT"/>
      <w:lang w:val="pt-PT"/>
    </w:rPr>
  </w:style>
  <w:style w:type="character" w:customStyle="1" w:styleId="Ttulo2Char">
    <w:name w:val="Título 2 Char"/>
    <w:basedOn w:val="Fontepargpadro"/>
    <w:link w:val="Ttulo2"/>
    <w:uiPriority w:val="9"/>
    <w:rsid w:val="0069721B"/>
    <w:rPr>
      <w:rFonts w:asciiTheme="majorHAnsi" w:eastAsiaTheme="majorEastAsia" w:hAnsiTheme="majorHAnsi" w:cstheme="majorBidi"/>
      <w:color w:val="365F91" w:themeColor="accent1" w:themeShade="BF"/>
      <w:sz w:val="26"/>
      <w:szCs w:val="26"/>
      <w:lang w:val="pt-PT"/>
    </w:rPr>
  </w:style>
  <w:style w:type="character" w:customStyle="1" w:styleId="PargrafodaListaChar">
    <w:name w:val="Parágrafo da Lista Char"/>
    <w:aliases w:val="List I Paragraph Char"/>
    <w:link w:val="PargrafodaLista"/>
    <w:uiPriority w:val="34"/>
    <w:locked/>
    <w:rsid w:val="009B527D"/>
    <w:rPr>
      <w:rFonts w:ascii="Arial MT" w:eastAsia="Arial MT" w:hAnsi="Arial MT" w:cs="Arial MT"/>
      <w:lang w:val="pt-PT"/>
    </w:rPr>
  </w:style>
  <w:style w:type="character" w:customStyle="1" w:styleId="fontstyle01">
    <w:name w:val="fontstyle01"/>
    <w:basedOn w:val="Fontepargpadro"/>
    <w:rsid w:val="007F00E9"/>
    <w:rPr>
      <w:rFonts w:ascii="ArialMT" w:hAnsi="Arial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592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1</Pages>
  <Words>5865</Words>
  <Characters>31675</Characters>
  <Application>Microsoft Office Word</Application>
  <DocSecurity>8</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704</cp:revision>
  <cp:lastPrinted>2025-03-17T19:52:00Z</cp:lastPrinted>
  <dcterms:created xsi:type="dcterms:W3CDTF">2023-09-28T13:02:00Z</dcterms:created>
  <dcterms:modified xsi:type="dcterms:W3CDTF">2025-03-20T12:19:00Z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